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00" w:rsidRDefault="00284100" w:rsidP="00284100">
      <w:pPr>
        <w:rPr>
          <w:b/>
        </w:rPr>
      </w:pPr>
      <w:r>
        <w:rPr>
          <w:b/>
        </w:rPr>
        <w:t>VAT on Employee Travel and Subsistence</w:t>
      </w:r>
      <w:r w:rsidR="002D739D">
        <w:rPr>
          <w:b/>
        </w:rPr>
        <w:t xml:space="preserve"> (T&amp;S)</w:t>
      </w:r>
      <w:r>
        <w:rPr>
          <w:b/>
        </w:rPr>
        <w:t xml:space="preserve"> Mileage Payments</w:t>
      </w:r>
    </w:p>
    <w:p w:rsidR="005E148F" w:rsidRDefault="005E148F" w:rsidP="00284100">
      <w:pPr>
        <w:rPr>
          <w:b/>
        </w:rPr>
      </w:pPr>
    </w:p>
    <w:p w:rsidR="00284100" w:rsidRDefault="00284100" w:rsidP="00284100"/>
    <w:p w:rsidR="00284100" w:rsidRDefault="00284100" w:rsidP="00284100">
      <w:r>
        <w:t>DCC are in the process of claiming the VAT element of employee T&amp;S mileage payments back from HMRC. We can legitimately go back three years, so are going back to October 2014.</w:t>
      </w:r>
      <w:bookmarkStart w:id="0" w:name="_GoBack"/>
      <w:bookmarkEnd w:id="0"/>
    </w:p>
    <w:p w:rsidR="00284100" w:rsidRDefault="00284100" w:rsidP="00284100"/>
    <w:p w:rsidR="00284100" w:rsidRDefault="00284100" w:rsidP="00284100">
      <w:r>
        <w:t>Going forward the intention is to include the appropriate element of claimable VAT in DCCs normal monthly VAT return.</w:t>
      </w:r>
    </w:p>
    <w:p w:rsidR="00284100" w:rsidRDefault="00284100" w:rsidP="00284100"/>
    <w:p w:rsidR="00284100" w:rsidRDefault="00284100" w:rsidP="00284100">
      <w:r>
        <w:t>The mileage payments</w:t>
      </w:r>
      <w:r w:rsidR="002D739D">
        <w:t xml:space="preserve"> that the claim relates to</w:t>
      </w:r>
      <w:r>
        <w:t xml:space="preserve"> also include</w:t>
      </w:r>
      <w:r w:rsidR="002D739D">
        <w:t>s</w:t>
      </w:r>
      <w:r>
        <w:t xml:space="preserve"> T&amp;S payments we make to school employees who get paid via </w:t>
      </w:r>
      <w:r w:rsidR="001C090E">
        <w:t>SAP.</w:t>
      </w:r>
    </w:p>
    <w:p w:rsidR="00284100" w:rsidRDefault="00284100" w:rsidP="00284100"/>
    <w:p w:rsidR="00284100" w:rsidRDefault="00284100" w:rsidP="00284100">
      <w:r>
        <w:t>DCCs claim will include the schools element, it is therefore important</w:t>
      </w:r>
      <w:r w:rsidR="001C090E">
        <w:t xml:space="preserve"> that schools using SAP</w:t>
      </w:r>
      <w:r>
        <w:t xml:space="preserve"> don’t pursue any VAT claim on their own behalf for the T&amp;S mileage payments as this would potentially be double claiming.</w:t>
      </w:r>
      <w:r w:rsidR="005E148F">
        <w:t xml:space="preserve"> </w:t>
      </w:r>
      <w:r w:rsidR="001C090E">
        <w:t>Bank Account Schools wishing to claim will need to contact Adele Price on the details below.</w:t>
      </w:r>
    </w:p>
    <w:p w:rsidR="00284100" w:rsidRDefault="00284100" w:rsidP="00284100"/>
    <w:p w:rsidR="00284100" w:rsidRDefault="00284100" w:rsidP="00284100">
      <w:r>
        <w:t>Once the historic payments have been received from HMRC the appropriate amounts will be refunded to the schools.</w:t>
      </w:r>
    </w:p>
    <w:p w:rsidR="00BB5FDF" w:rsidRDefault="0003798C"/>
    <w:p w:rsidR="00284100" w:rsidRDefault="00284100">
      <w:r>
        <w:t xml:space="preserve">If you have any queries please contact </w:t>
      </w:r>
      <w:hyperlink r:id="rId6" w:history="1">
        <w:r w:rsidRPr="00913F3A">
          <w:rPr>
            <w:rStyle w:val="Hyperlink"/>
          </w:rPr>
          <w:t>adele.price@derbyshire.gov.uk</w:t>
        </w:r>
      </w:hyperlink>
      <w:r>
        <w:t xml:space="preserve"> </w:t>
      </w:r>
    </w:p>
    <w:sectPr w:rsidR="002841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8C" w:rsidRDefault="0003798C" w:rsidP="009A45D1">
      <w:r>
        <w:separator/>
      </w:r>
    </w:p>
  </w:endnote>
  <w:endnote w:type="continuationSeparator" w:id="0">
    <w:p w:rsidR="0003798C" w:rsidRDefault="0003798C" w:rsidP="009A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8C" w:rsidRDefault="0003798C" w:rsidP="009A45D1">
      <w:r>
        <w:separator/>
      </w:r>
    </w:p>
  </w:footnote>
  <w:footnote w:type="continuationSeparator" w:id="0">
    <w:p w:rsidR="0003798C" w:rsidRDefault="0003798C" w:rsidP="009A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5D1" w:rsidRPr="009A45D1" w:rsidRDefault="009A45D1" w:rsidP="009A45D1">
    <w:pPr>
      <w:pStyle w:val="Header"/>
      <w:jc w:val="right"/>
      <w:rPr>
        <w:rFonts w:ascii="Arial" w:hAnsi="Arial" w:cs="Arial"/>
        <w:sz w:val="24"/>
        <w:szCs w:val="24"/>
      </w:rPr>
    </w:pPr>
    <w:r w:rsidRPr="009A45D1">
      <w:rPr>
        <w:rFonts w:ascii="Arial" w:hAnsi="Arial" w:cs="Arial"/>
        <w:sz w:val="24"/>
        <w:szCs w:val="24"/>
      </w:rPr>
      <w:t>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0"/>
    <w:rsid w:val="0003798C"/>
    <w:rsid w:val="001C090E"/>
    <w:rsid w:val="00284100"/>
    <w:rsid w:val="002D739D"/>
    <w:rsid w:val="005E148F"/>
    <w:rsid w:val="006F53AB"/>
    <w:rsid w:val="006F7A28"/>
    <w:rsid w:val="009A45D1"/>
    <w:rsid w:val="00B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F9C62-0704-4B06-80EB-ECACFADB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5D1"/>
  </w:style>
  <w:style w:type="paragraph" w:styleId="Footer">
    <w:name w:val="footer"/>
    <w:basedOn w:val="Normal"/>
    <w:link w:val="FooterChar"/>
    <w:uiPriority w:val="99"/>
    <w:unhideWhenUsed/>
    <w:rsid w:val="009A4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e.price@derby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Price (Childrens Services)</dc:creator>
  <cp:keywords/>
  <dc:description/>
  <cp:lastModifiedBy>Joshua Rice (Childrens Services)</cp:lastModifiedBy>
  <cp:revision>3</cp:revision>
  <dcterms:created xsi:type="dcterms:W3CDTF">2018-01-04T15:29:00Z</dcterms:created>
  <dcterms:modified xsi:type="dcterms:W3CDTF">2018-01-04T15:30:00Z</dcterms:modified>
</cp:coreProperties>
</file>