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42" w:rsidRPr="00C57E11" w:rsidRDefault="005E3B53" w:rsidP="00C57E11">
      <w:pPr>
        <w:pStyle w:val="KCCCoverTitle1"/>
        <w:spacing w:line="276" w:lineRule="auto"/>
        <w:jc w:val="center"/>
        <w:rPr>
          <w:rFonts w:ascii="Arial" w:hAnsi="Arial"/>
          <w:sz w:val="72"/>
          <w:szCs w:val="72"/>
        </w:rPr>
      </w:pPr>
      <w:r w:rsidRPr="00C57E11">
        <w:rPr>
          <w:rFonts w:ascii="Arial" w:hAnsi="Arial"/>
          <w:sz w:val="72"/>
          <w:szCs w:val="72"/>
        </w:rPr>
        <w:t xml:space="preserve">Online Safety Policy Template for </w:t>
      </w:r>
      <w:r w:rsidR="00C57E11">
        <w:rPr>
          <w:rFonts w:ascii="Arial" w:hAnsi="Arial"/>
          <w:sz w:val="72"/>
          <w:szCs w:val="72"/>
        </w:rPr>
        <w:t xml:space="preserve">Schools/ </w:t>
      </w:r>
      <w:r w:rsidR="00EC576E" w:rsidRPr="00C57E11">
        <w:rPr>
          <w:rFonts w:ascii="Arial" w:hAnsi="Arial"/>
          <w:sz w:val="72"/>
          <w:szCs w:val="72"/>
        </w:rPr>
        <w:t>Educational Settings</w:t>
      </w:r>
    </w:p>
    <w:p w:rsidR="008456EC" w:rsidRDefault="008456EC" w:rsidP="003E5F96">
      <w:pPr>
        <w:autoSpaceDE w:val="0"/>
        <w:autoSpaceDN w:val="0"/>
        <w:adjustRightInd w:val="0"/>
        <w:rPr>
          <w:rFonts w:ascii="Arial" w:eastAsia="Calibri" w:hAnsi="Arial" w:cs="Arial"/>
          <w:b/>
          <w:bCs/>
          <w:color w:val="7800AF"/>
          <w:kern w:val="36"/>
          <w:sz w:val="36"/>
          <w:szCs w:val="48"/>
        </w:rPr>
      </w:pPr>
    </w:p>
    <w:p w:rsidR="003E5F96" w:rsidRPr="00CF2BFB" w:rsidRDefault="003E5F96" w:rsidP="00CF2BFB">
      <w:pPr>
        <w:pStyle w:val="Heading1"/>
        <w:rPr>
          <w:rFonts w:ascii="Arial" w:eastAsia="Calibri" w:hAnsi="Arial" w:cs="Arial"/>
          <w:color w:val="7800AF"/>
          <w:sz w:val="36"/>
          <w:szCs w:val="36"/>
        </w:rPr>
      </w:pPr>
      <w:r w:rsidRPr="00CF2BFB">
        <w:rPr>
          <w:rFonts w:ascii="Arial" w:eastAsia="Calibri" w:hAnsi="Arial" w:cs="Arial"/>
          <w:color w:val="7800AF"/>
          <w:sz w:val="36"/>
          <w:szCs w:val="36"/>
        </w:rPr>
        <w:t>Using the Online Safety Policy Template</w:t>
      </w:r>
    </w:p>
    <w:p w:rsidR="003E5F96" w:rsidRDefault="003E5F96" w:rsidP="003E5F96">
      <w:pPr>
        <w:rPr>
          <w:rFonts w:ascii="Arial" w:hAnsi="Arial" w:cs="Arial"/>
        </w:rPr>
      </w:pPr>
      <w:r>
        <w:rPr>
          <w:rFonts w:ascii="Arial" w:hAnsi="Arial" w:cs="Arial"/>
        </w:rPr>
        <w:t>An o</w:t>
      </w:r>
      <w:r w:rsidRPr="00D23F9E">
        <w:rPr>
          <w:rFonts w:ascii="Arial" w:hAnsi="Arial" w:cs="Arial"/>
        </w:rPr>
        <w:t xml:space="preserve">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rsidR="003E5F96" w:rsidRDefault="003E5F96" w:rsidP="003E5F96">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 There is no requirement for educational settings to</w:t>
      </w:r>
      <w:r w:rsidRPr="00D23F9E">
        <w:rPr>
          <w:rFonts w:ascii="Arial" w:hAnsi="Arial" w:cs="Arial"/>
        </w:rPr>
        <w:t xml:space="preserve"> have a separate </w:t>
      </w:r>
      <w:r>
        <w:rPr>
          <w:rFonts w:ascii="Arial" w:hAnsi="Arial" w:cs="Arial"/>
        </w:rPr>
        <w:t xml:space="preserve">online safety </w:t>
      </w:r>
      <w:r w:rsidRPr="00D23F9E">
        <w:rPr>
          <w:rFonts w:ascii="Arial" w:hAnsi="Arial" w:cs="Arial"/>
        </w:rPr>
        <w:t>policy</w:t>
      </w:r>
      <w:r>
        <w:rPr>
          <w:rFonts w:ascii="Arial" w:hAnsi="Arial" w:cs="Arial"/>
        </w:rPr>
        <w:t xml:space="preserve"> if online safety</w:t>
      </w:r>
      <w:r w:rsidRPr="00D23F9E">
        <w:rPr>
          <w:rFonts w:ascii="Arial" w:hAnsi="Arial" w:cs="Arial"/>
        </w:rPr>
        <w:t xml:space="preserve"> issues </w:t>
      </w:r>
      <w:r>
        <w:rPr>
          <w:rFonts w:ascii="Arial" w:hAnsi="Arial" w:cs="Arial"/>
        </w:rPr>
        <w:t>are appropriately</w:t>
      </w:r>
      <w:r w:rsidRPr="00D23F9E">
        <w:rPr>
          <w:rFonts w:ascii="Arial" w:hAnsi="Arial" w:cs="Arial"/>
        </w:rPr>
        <w:t xml:space="preserve"> address</w:t>
      </w:r>
      <w:r>
        <w:rPr>
          <w:rFonts w:ascii="Arial" w:hAnsi="Arial" w:cs="Arial"/>
        </w:rPr>
        <w:t>ed</w:t>
      </w:r>
      <w:r w:rsidRPr="00D23F9E">
        <w:rPr>
          <w:rFonts w:ascii="Arial" w:hAnsi="Arial" w:cs="Arial"/>
        </w:rPr>
        <w:t xml:space="preserve"> </w:t>
      </w:r>
      <w:r>
        <w:rPr>
          <w:rFonts w:ascii="Arial" w:hAnsi="Arial" w:cs="Arial"/>
        </w:rPr>
        <w:t xml:space="preserve">within other policies; this decision will be down to leaders and managers. If online safety is embedded within existing documents, settings should ensure that their community is aware of how and where to locate safety information, especially regarding responding to and reporting specific online safety concerns. </w:t>
      </w:r>
    </w:p>
    <w:p w:rsidR="00AD2F66" w:rsidRDefault="00AD2F66" w:rsidP="003E5F96">
      <w:pPr>
        <w:rPr>
          <w:rFonts w:ascii="Arial" w:hAnsi="Arial" w:cs="Arial"/>
        </w:rPr>
      </w:pPr>
      <w:r>
        <w:rPr>
          <w:rFonts w:ascii="Arial" w:hAnsi="Arial" w:cs="Arial"/>
        </w:rPr>
        <w:t xml:space="preserve">This policy should support </w:t>
      </w:r>
      <w:r w:rsidR="00EA1F79">
        <w:rPr>
          <w:rFonts w:ascii="Arial" w:hAnsi="Arial" w:cs="Arial"/>
        </w:rPr>
        <w:t>a schools/settings acceptable use policy, social media policy</w:t>
      </w:r>
      <w:r w:rsidR="008456EC">
        <w:rPr>
          <w:rFonts w:ascii="Arial" w:hAnsi="Arial" w:cs="Arial"/>
        </w:rPr>
        <w:t xml:space="preserve">/ </w:t>
      </w:r>
      <w:r w:rsidR="008456EC" w:rsidRPr="00CF2BFB">
        <w:rPr>
          <w:rFonts w:ascii="Arial" w:hAnsi="Arial" w:cs="Arial"/>
          <w:color w:val="C00000"/>
        </w:rPr>
        <w:t xml:space="preserve">remote learning guidance’s </w:t>
      </w:r>
      <w:r w:rsidR="008456EC" w:rsidRPr="008456EC">
        <w:rPr>
          <w:rFonts w:ascii="Arial" w:hAnsi="Arial" w:cs="Arial"/>
        </w:rPr>
        <w:t>a</w:t>
      </w:r>
      <w:r w:rsidR="003F783C">
        <w:rPr>
          <w:rFonts w:ascii="Arial" w:hAnsi="Arial" w:cs="Arial"/>
        </w:rPr>
        <w:t xml:space="preserve">nd handling complaints made by parents on line using social media.   </w:t>
      </w:r>
      <w:r w:rsidR="00EA1F79">
        <w:rPr>
          <w:rFonts w:ascii="Arial" w:hAnsi="Arial" w:cs="Arial"/>
        </w:rPr>
        <w:t xml:space="preserve">  </w:t>
      </w:r>
    </w:p>
    <w:p w:rsidR="003E5F96" w:rsidRPr="003E5F96" w:rsidRDefault="003E5F96" w:rsidP="003E5F96">
      <w:pPr>
        <w:rPr>
          <w:rFonts w:ascii="Arial" w:hAnsi="Arial" w:cs="Arial"/>
          <w:b/>
        </w:rPr>
      </w:pPr>
      <w:r w:rsidRPr="003E5F96">
        <w:rPr>
          <w:rFonts w:ascii="Arial" w:hAnsi="Arial" w:cs="Arial"/>
          <w:b/>
        </w:rPr>
        <w:t xml:space="preserve">We encourage all educational settings to ensure that their online safety policy is individualised for their own specific context, to ensure that it is fit for purpose. It will not be appropriate for educational settings to adopt this template in its entirety; some statements will be more relevant to some settings than others. </w:t>
      </w:r>
    </w:p>
    <w:p w:rsidR="003E5F96" w:rsidRPr="003E5F96" w:rsidRDefault="003E5F96" w:rsidP="003E5F96">
      <w:pPr>
        <w:rPr>
          <w:rFonts w:ascii="Arial" w:hAnsi="Arial" w:cs="Arial"/>
          <w:b/>
        </w:rPr>
      </w:pPr>
      <w:r w:rsidRPr="003E5F96">
        <w:rPr>
          <w:rFonts w:ascii="Arial" w:hAnsi="Arial" w:cs="Arial"/>
          <w:b/>
        </w:rPr>
        <w:t xml:space="preserve">This policy template requires leaders, managers and DSLs to adapt the content to include specific local information such as their own named points of contact, as well as their specific procedures and expectations. These decisions and details will vary from setting to setting, so this template should be used as a starting framework. </w:t>
      </w:r>
    </w:p>
    <w:p w:rsidR="003E5F96" w:rsidRPr="00816F0C" w:rsidRDefault="00816F0C" w:rsidP="003E5F96">
      <w:pPr>
        <w:autoSpaceDE w:val="0"/>
        <w:autoSpaceDN w:val="0"/>
        <w:adjustRightInd w:val="0"/>
        <w:rPr>
          <w:rFonts w:ascii="Arial" w:eastAsia="Calibri" w:hAnsi="Arial" w:cs="Arial"/>
          <w:bCs/>
          <w:i/>
          <w:kern w:val="36"/>
        </w:rPr>
      </w:pPr>
      <w:bookmarkStart w:id="0" w:name="_Hlk523214223"/>
      <w:r>
        <w:rPr>
          <w:rFonts w:ascii="Arial" w:eastAsia="Calibri" w:hAnsi="Arial" w:cs="Arial"/>
          <w:bCs/>
          <w:i/>
          <w:kern w:val="36"/>
        </w:rPr>
        <w:t>“I</w:t>
      </w:r>
      <w:r w:rsidRPr="00816F0C">
        <w:rPr>
          <w:rFonts w:ascii="Arial" w:eastAsia="Calibri" w:hAnsi="Arial" w:cs="Arial"/>
          <w:bCs/>
          <w:i/>
          <w:kern w:val="36"/>
        </w:rPr>
        <w:t xml:space="preserve">nsert </w:t>
      </w:r>
      <w:r>
        <w:rPr>
          <w:rFonts w:ascii="Arial" w:eastAsia="Calibri" w:hAnsi="Arial" w:cs="Arial"/>
          <w:bCs/>
          <w:i/>
          <w:kern w:val="36"/>
        </w:rPr>
        <w:t xml:space="preserve">setting name” </w:t>
      </w:r>
      <w:r w:rsidRPr="00816F0C">
        <w:rPr>
          <w:rFonts w:ascii="Arial" w:eastAsia="Calibri" w:hAnsi="Arial" w:cs="Arial"/>
          <w:bCs/>
          <w:kern w:val="36"/>
        </w:rPr>
        <w:t xml:space="preserve">or </w:t>
      </w:r>
      <w:r>
        <w:rPr>
          <w:rFonts w:ascii="Arial" w:eastAsia="Calibri" w:hAnsi="Arial" w:cs="Arial"/>
          <w:bCs/>
          <w:i/>
          <w:kern w:val="36"/>
        </w:rPr>
        <w:t xml:space="preserve">“this school” </w:t>
      </w:r>
      <w:r w:rsidRPr="00816F0C">
        <w:rPr>
          <w:rFonts w:ascii="Arial" w:eastAsia="Calibri" w:hAnsi="Arial" w:cs="Arial"/>
          <w:bCs/>
          <w:kern w:val="36"/>
        </w:rPr>
        <w:t>is</w:t>
      </w:r>
      <w:r w:rsidRPr="00816F0C">
        <w:rPr>
          <w:rFonts w:ascii="Arial" w:eastAsia="Calibri" w:hAnsi="Arial" w:cs="Arial"/>
          <w:bCs/>
          <w:i/>
          <w:kern w:val="36"/>
        </w:rPr>
        <w:t xml:space="preserve"> a generic term replace accordingly   </w:t>
      </w:r>
    </w:p>
    <w:p w:rsidR="003E5F96" w:rsidRPr="00AC3EF4" w:rsidRDefault="003E5F96" w:rsidP="00AC3EF4">
      <w:pPr>
        <w:pStyle w:val="Heading1"/>
        <w:rPr>
          <w:rFonts w:ascii="Arial" w:eastAsia="Calibri" w:hAnsi="Arial" w:cs="Arial"/>
          <w:color w:val="7800AF"/>
          <w:sz w:val="32"/>
          <w:szCs w:val="32"/>
        </w:rPr>
      </w:pPr>
      <w:r w:rsidRPr="00AC3EF4">
        <w:rPr>
          <w:rFonts w:ascii="Arial" w:eastAsia="Calibri" w:hAnsi="Arial" w:cs="Arial"/>
          <w:color w:val="7800AF"/>
          <w:sz w:val="32"/>
          <w:szCs w:val="32"/>
        </w:rPr>
        <w:t>Disclaimer</w:t>
      </w:r>
    </w:p>
    <w:p w:rsidR="003E5F96" w:rsidRPr="00C54DBE" w:rsidRDefault="003E5F96" w:rsidP="003E5F96">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bookmarkEnd w:id="0"/>
    <w:p w:rsidR="003E5F96" w:rsidRDefault="003E5F96" w:rsidP="003E5F96">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 It will also be revised following any concerns and/or updates to national and local guidance or procedure</w:t>
      </w:r>
    </w:p>
    <w:p w:rsidR="00F31E56" w:rsidRDefault="00EC576E" w:rsidP="00EC576E">
      <w:r>
        <w:br w:type="page"/>
      </w:r>
    </w:p>
    <w:p w:rsidR="00EC576E" w:rsidRDefault="00EC576E" w:rsidP="00EC576E"/>
    <w:p w:rsidR="003E5F96" w:rsidRDefault="003E5F96" w:rsidP="00C54DBE">
      <w:pPr>
        <w:rPr>
          <w:rFonts w:ascii="Arial" w:eastAsia="Calibri" w:hAnsi="Arial" w:cs="Arial"/>
          <w:b/>
          <w:bCs/>
          <w:spacing w:val="-36"/>
          <w:sz w:val="36"/>
          <w:szCs w:val="36"/>
          <w:lang w:eastAsia="en-US"/>
        </w:rPr>
      </w:pPr>
      <w:r w:rsidRPr="00F31E56">
        <w:rPr>
          <w:rFonts w:ascii="Arial" w:eastAsia="Times New Roman" w:hAnsi="Arial" w:cs="Arial"/>
          <w:sz w:val="32"/>
          <w:szCs w:val="24"/>
        </w:rPr>
        <w:t>School/College/setting 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Document name</w:t>
            </w:r>
          </w:p>
        </w:tc>
        <w:tc>
          <w:tcPr>
            <w:tcW w:w="6259" w:type="dxa"/>
          </w:tcPr>
          <w:p w:rsidR="003E5F96" w:rsidRPr="00F31E56" w:rsidRDefault="003E5F96" w:rsidP="00E2148A">
            <w:pPr>
              <w:rPr>
                <w:rFonts w:ascii="Calibri" w:eastAsia="Calibri" w:hAnsi="Calibri" w:cs="Arial"/>
                <w:color w:val="000000"/>
                <w:sz w:val="20"/>
                <w:szCs w:val="20"/>
              </w:rPr>
            </w:pPr>
            <w:r>
              <w:rPr>
                <w:rFonts w:ascii="Calibri" w:eastAsia="Calibri" w:hAnsi="Calibri" w:cs="Arial"/>
                <w:color w:val="000000"/>
                <w:sz w:val="20"/>
                <w:szCs w:val="20"/>
              </w:rPr>
              <w:t xml:space="preserve">Online Safety Policy </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Document owner</w:t>
            </w:r>
          </w:p>
        </w:tc>
        <w:tc>
          <w:tcPr>
            <w:tcW w:w="6259" w:type="dxa"/>
          </w:tcPr>
          <w:p w:rsidR="003E5F96" w:rsidRPr="00F31E56" w:rsidRDefault="003E5F96" w:rsidP="00E2148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 xml:space="preserve">Insert school </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Authors</w:t>
            </w:r>
          </w:p>
        </w:tc>
        <w:tc>
          <w:tcPr>
            <w:tcW w:w="6259" w:type="dxa"/>
          </w:tcPr>
          <w:p w:rsidR="003E5F96" w:rsidRPr="00F31E56" w:rsidRDefault="003E5F96" w:rsidP="00E2148A">
            <w:pPr>
              <w:autoSpaceDE w:val="0"/>
              <w:autoSpaceDN w:val="0"/>
              <w:adjustRightInd w:val="0"/>
              <w:rPr>
                <w:rFonts w:ascii="Calibri" w:eastAsia="Calibri" w:hAnsi="Calibri" w:cs="Calibri"/>
                <w:i/>
                <w:color w:val="000000"/>
                <w:sz w:val="20"/>
                <w:szCs w:val="20"/>
              </w:rPr>
            </w:pPr>
            <w:r>
              <w:rPr>
                <w:rFonts w:ascii="Calibri" w:eastAsia="Calibri" w:hAnsi="Calibri" w:cs="Calibri"/>
                <w:color w:val="000000"/>
                <w:sz w:val="20"/>
                <w:szCs w:val="20"/>
              </w:rPr>
              <w:t xml:space="preserve">The education people, Kent County Council, Derbyshire County – CPM Schools/Education </w:t>
            </w:r>
          </w:p>
          <w:p w:rsidR="003E5F96" w:rsidRPr="00F31E56" w:rsidRDefault="003E5F96" w:rsidP="00E2148A">
            <w:pPr>
              <w:autoSpaceDE w:val="0"/>
              <w:autoSpaceDN w:val="0"/>
              <w:adjustRightInd w:val="0"/>
              <w:rPr>
                <w:rFonts w:ascii="Calibri" w:eastAsia="Calibri" w:hAnsi="Calibri" w:cs="Calibri"/>
                <w:i/>
                <w:color w:val="000000"/>
                <w:sz w:val="20"/>
                <w:szCs w:val="20"/>
              </w:rPr>
            </w:pP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Date approved</w:t>
            </w:r>
            <w:r>
              <w:rPr>
                <w:rFonts w:ascii="Calibri" w:eastAsia="Calibri" w:hAnsi="Calibri" w:cs="Calibri"/>
                <w:b/>
                <w:color w:val="000000"/>
                <w:sz w:val="20"/>
                <w:szCs w:val="20"/>
              </w:rPr>
              <w:t xml:space="preserve"> &amp; rectified </w:t>
            </w:r>
          </w:p>
        </w:tc>
        <w:tc>
          <w:tcPr>
            <w:tcW w:w="6259" w:type="dxa"/>
          </w:tcPr>
          <w:p w:rsidR="003E5F96" w:rsidRPr="00F31E56" w:rsidRDefault="003E5F96" w:rsidP="00E2148A">
            <w:pPr>
              <w:autoSpaceDE w:val="0"/>
              <w:autoSpaceDN w:val="0"/>
              <w:adjustRightInd w:val="0"/>
              <w:rPr>
                <w:rFonts w:ascii="Calibri" w:eastAsia="Calibri" w:hAnsi="Calibri" w:cs="Calibri"/>
                <w:color w:val="000000"/>
                <w:sz w:val="20"/>
                <w:szCs w:val="20"/>
              </w:rPr>
            </w:pP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Review date</w:t>
            </w:r>
          </w:p>
        </w:tc>
        <w:tc>
          <w:tcPr>
            <w:tcW w:w="6259" w:type="dxa"/>
          </w:tcPr>
          <w:p w:rsidR="003E5F96" w:rsidRPr="00F31E56" w:rsidRDefault="003E5F96" w:rsidP="00E2148A">
            <w:pPr>
              <w:autoSpaceDE w:val="0"/>
              <w:autoSpaceDN w:val="0"/>
              <w:adjustRightInd w:val="0"/>
              <w:rPr>
                <w:rFonts w:ascii="Calibri" w:eastAsia="Calibri" w:hAnsi="Calibri" w:cs="Calibri"/>
                <w:color w:val="000000"/>
                <w:sz w:val="20"/>
                <w:szCs w:val="20"/>
              </w:rPr>
            </w:pP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Pr>
                <w:rFonts w:ascii="Calibri" w:eastAsia="Calibri" w:hAnsi="Calibri" w:cs="Calibri"/>
                <w:b/>
                <w:color w:val="000000"/>
                <w:sz w:val="20"/>
                <w:szCs w:val="20"/>
              </w:rPr>
              <w:t xml:space="preserve">Head teacher/Principal </w:t>
            </w:r>
          </w:p>
        </w:tc>
        <w:tc>
          <w:tcPr>
            <w:tcW w:w="6259" w:type="dxa"/>
          </w:tcPr>
          <w:p w:rsidR="003E5F96" w:rsidRPr="00F31E56" w:rsidRDefault="003E5F96" w:rsidP="00E2148A">
            <w:pPr>
              <w:autoSpaceDE w:val="0"/>
              <w:autoSpaceDN w:val="0"/>
              <w:adjustRightInd w:val="0"/>
              <w:rPr>
                <w:rFonts w:ascii="Calibri" w:eastAsia="Calibri" w:hAnsi="Calibri" w:cs="Calibri"/>
                <w:color w:val="000000"/>
                <w:sz w:val="20"/>
                <w:szCs w:val="20"/>
              </w:rPr>
            </w:pP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Pr>
                <w:rFonts w:ascii="Calibri" w:eastAsia="Calibri" w:hAnsi="Calibri" w:cs="Calibri"/>
                <w:b/>
                <w:color w:val="000000"/>
                <w:sz w:val="20"/>
                <w:szCs w:val="20"/>
              </w:rPr>
              <w:t xml:space="preserve">Link Governor </w:t>
            </w:r>
          </w:p>
        </w:tc>
        <w:tc>
          <w:tcPr>
            <w:tcW w:w="6259" w:type="dxa"/>
          </w:tcPr>
          <w:p w:rsidR="003E5F96" w:rsidRPr="00F31E56" w:rsidRDefault="003E5F96" w:rsidP="00E2148A">
            <w:pPr>
              <w:autoSpaceDE w:val="0"/>
              <w:autoSpaceDN w:val="0"/>
              <w:adjustRightInd w:val="0"/>
              <w:rPr>
                <w:rFonts w:ascii="Calibri" w:eastAsia="Calibri" w:hAnsi="Calibri" w:cs="Calibri"/>
                <w:color w:val="000000"/>
                <w:sz w:val="20"/>
                <w:szCs w:val="20"/>
              </w:rPr>
            </w:pPr>
          </w:p>
        </w:tc>
      </w:tr>
    </w:tbl>
    <w:p w:rsidR="003E5F96" w:rsidRDefault="003E5F96" w:rsidP="00C54DBE">
      <w:pPr>
        <w:rPr>
          <w:rFonts w:ascii="Arial" w:eastAsia="Calibri" w:hAnsi="Arial" w:cs="Arial"/>
          <w:b/>
          <w:bCs/>
          <w:spacing w:val="-36"/>
          <w:sz w:val="36"/>
          <w:szCs w:val="36"/>
          <w:lang w:eastAsia="en-US"/>
        </w:rPr>
      </w:pPr>
    </w:p>
    <w:p w:rsidR="003E5F96" w:rsidRPr="00454CCA" w:rsidRDefault="003E5F96" w:rsidP="003E5F96">
      <w:pPr>
        <w:jc w:val="center"/>
        <w:rPr>
          <w:rFonts w:ascii="Arial" w:hAnsi="Arial" w:cs="Arial"/>
          <w:b/>
          <w:color w:val="FF0000"/>
          <w:sz w:val="28"/>
          <w:szCs w:val="24"/>
        </w:rPr>
      </w:pPr>
      <w:r w:rsidRPr="00454CCA">
        <w:rPr>
          <w:rFonts w:ascii="Arial" w:hAnsi="Arial" w:cs="Arial"/>
          <w:b/>
          <w:sz w:val="28"/>
          <w:szCs w:val="24"/>
        </w:rPr>
        <w:t>Designated Safeguarding Lead (s): (</w:t>
      </w:r>
      <w:r w:rsidRPr="00CF2BFB">
        <w:rPr>
          <w:rFonts w:ascii="Arial" w:hAnsi="Arial" w:cs="Arial"/>
          <w:b/>
          <w:color w:val="0077C0"/>
          <w:sz w:val="28"/>
          <w:szCs w:val="24"/>
        </w:rPr>
        <w:t>Name, Role</w:t>
      </w:r>
      <w:r w:rsidRPr="00454CCA">
        <w:rPr>
          <w:rFonts w:ascii="Arial" w:hAnsi="Arial" w:cs="Arial"/>
          <w:b/>
          <w:sz w:val="28"/>
          <w:szCs w:val="24"/>
        </w:rPr>
        <w:t>)</w:t>
      </w:r>
    </w:p>
    <w:p w:rsidR="003E5F96" w:rsidRPr="00454CCA" w:rsidRDefault="003E5F96" w:rsidP="003E5F96">
      <w:pPr>
        <w:jc w:val="center"/>
        <w:rPr>
          <w:rFonts w:ascii="Arial" w:hAnsi="Arial" w:cs="Arial"/>
          <w:b/>
          <w:sz w:val="28"/>
          <w:szCs w:val="24"/>
        </w:rPr>
      </w:pPr>
      <w:r w:rsidRPr="00454CCA">
        <w:rPr>
          <w:rFonts w:ascii="Arial" w:hAnsi="Arial" w:cs="Arial"/>
          <w:b/>
          <w:sz w:val="28"/>
          <w:szCs w:val="24"/>
        </w:rPr>
        <w:t>Named Governor with lead responsibility: (</w:t>
      </w:r>
      <w:r w:rsidRPr="00CF2BFB">
        <w:rPr>
          <w:rFonts w:ascii="Arial" w:hAnsi="Arial" w:cs="Arial"/>
          <w:b/>
          <w:color w:val="0077C0"/>
          <w:sz w:val="28"/>
          <w:szCs w:val="24"/>
        </w:rPr>
        <w:t>Name</w:t>
      </w:r>
      <w:r w:rsidRPr="00454CCA">
        <w:rPr>
          <w:rFonts w:ascii="Arial" w:hAnsi="Arial" w:cs="Arial"/>
          <w:b/>
          <w:sz w:val="28"/>
          <w:szCs w:val="24"/>
        </w:rPr>
        <w:t>)</w:t>
      </w:r>
    </w:p>
    <w:p w:rsidR="003E5F96" w:rsidRPr="00BA0A42" w:rsidRDefault="003E5F96" w:rsidP="003E5F96">
      <w:pPr>
        <w:jc w:val="center"/>
        <w:rPr>
          <w:rFonts w:ascii="Arial" w:hAnsi="Arial" w:cs="Arial"/>
          <w:b/>
          <w:color w:val="FF0000"/>
          <w:sz w:val="24"/>
          <w:szCs w:val="24"/>
        </w:rPr>
      </w:pPr>
      <w:r w:rsidRPr="00C1148E">
        <w:rPr>
          <w:rFonts w:ascii="Arial" w:hAnsi="Arial" w:cs="Arial"/>
          <w:b/>
          <w:sz w:val="40"/>
          <w:szCs w:val="24"/>
        </w:rPr>
        <w:t>&lt;</w:t>
      </w:r>
      <w:r w:rsidRPr="00CF2BFB">
        <w:rPr>
          <w:rFonts w:ascii="Arial" w:hAnsi="Arial" w:cs="Arial"/>
          <w:b/>
          <w:color w:val="0077C0"/>
          <w:sz w:val="40"/>
          <w:szCs w:val="24"/>
        </w:rPr>
        <w:t>Setting Name</w:t>
      </w:r>
      <w:r w:rsidRPr="00C1148E">
        <w:rPr>
          <w:rFonts w:ascii="Arial" w:hAnsi="Arial" w:cs="Arial"/>
          <w:b/>
          <w:sz w:val="40"/>
          <w:szCs w:val="24"/>
        </w:rPr>
        <w:t>&gt;</w:t>
      </w:r>
      <w:r w:rsidRPr="002A584D">
        <w:rPr>
          <w:rFonts w:ascii="Arial" w:hAnsi="Arial" w:cs="Arial"/>
          <w:b/>
          <w:color w:val="009EFF"/>
          <w:sz w:val="40"/>
          <w:szCs w:val="24"/>
        </w:rPr>
        <w:t xml:space="preserve"> </w:t>
      </w:r>
      <w:r w:rsidRPr="002A584D">
        <w:rPr>
          <w:rFonts w:ascii="Arial" w:hAnsi="Arial" w:cs="Arial"/>
          <w:b/>
          <w:sz w:val="40"/>
          <w:szCs w:val="24"/>
        </w:rPr>
        <w:t>Online Safety Policy</w:t>
      </w:r>
    </w:p>
    <w:p w:rsidR="003E5F96" w:rsidRPr="00454CCA" w:rsidRDefault="003E5F96" w:rsidP="003E5F96">
      <w:pPr>
        <w:jc w:val="center"/>
        <w:rPr>
          <w:rFonts w:ascii="Arial" w:hAnsi="Arial" w:cs="Arial"/>
          <w:b/>
          <w:sz w:val="28"/>
          <w:szCs w:val="24"/>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C54DBE" w:rsidRPr="00F31E56" w:rsidRDefault="00C54DBE" w:rsidP="00C54DBE">
      <w:pPr>
        <w:rPr>
          <w:rFonts w:ascii="Arial" w:eastAsia="Calibri" w:hAnsi="Arial" w:cs="Arial"/>
          <w:b/>
          <w:bCs/>
          <w:spacing w:val="-36"/>
          <w:sz w:val="36"/>
          <w:szCs w:val="36"/>
          <w:lang w:eastAsia="en-US"/>
        </w:rPr>
      </w:pPr>
      <w:r w:rsidRPr="00F31E56">
        <w:rPr>
          <w:rFonts w:ascii="Arial" w:eastAsia="Calibri" w:hAnsi="Arial" w:cs="Arial"/>
          <w:b/>
          <w:bCs/>
          <w:spacing w:val="-36"/>
          <w:sz w:val="36"/>
          <w:szCs w:val="36"/>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1"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2</w:t>
            </w:r>
            <w:r w:rsidRPr="00BA0A42">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3</w:t>
            </w:r>
            <w:r w:rsidRPr="00BA0A42">
              <w:rPr>
                <w:rFonts w:ascii="Arial" w:hAnsi="Arial" w:cs="Arial"/>
                <w:sz w:val="24"/>
                <w:szCs w:val="24"/>
              </w:rPr>
              <w:t xml:space="preserve">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lastRenderedPageBreak/>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1"/>
    </w:tbl>
    <w:p w:rsidR="00C54DBE" w:rsidRDefault="00C54DBE" w:rsidP="00C54DBE">
      <w:pPr>
        <w:jc w:val="center"/>
        <w:rPr>
          <w:rFonts w:ascii="Arial" w:hAnsi="Arial" w:cs="Arial"/>
          <w:b/>
          <w:color w:val="FF0000"/>
          <w:sz w:val="24"/>
          <w:szCs w:val="24"/>
        </w:rPr>
      </w:pPr>
    </w:p>
    <w:p w:rsidR="00680204" w:rsidRDefault="00680204"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E90BA0" w:rsidRPr="00AC3EF4" w:rsidRDefault="00794896" w:rsidP="00AC3EF4">
      <w:pPr>
        <w:pStyle w:val="Heading1"/>
        <w:jc w:val="center"/>
        <w:rPr>
          <w:rFonts w:ascii="Arial" w:hAnsi="Arial" w:cs="Arial"/>
        </w:rPr>
      </w:pPr>
      <w:r w:rsidRPr="00BA0A42">
        <w:rPr>
          <w:color w:val="FF0000"/>
          <w:sz w:val="24"/>
        </w:rPr>
        <w:br w:type="page"/>
      </w:r>
      <w:r w:rsidR="00E90BA0" w:rsidRPr="00AC3EF4">
        <w:rPr>
          <w:rFonts w:ascii="Arial" w:hAnsi="Arial" w:cs="Arial"/>
          <w:color w:val="auto"/>
          <w:sz w:val="32"/>
          <w:szCs w:val="32"/>
        </w:rPr>
        <w:lastRenderedPageBreak/>
        <w:t>Policy Aims</w:t>
      </w:r>
    </w:p>
    <w:p w:rsidR="00033272" w:rsidRPr="003E5F96"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has been written by &lt;</w:t>
      </w:r>
      <w:r w:rsidR="00EC576E" w:rsidRPr="00CF2BFB">
        <w:rPr>
          <w:rFonts w:ascii="Arial" w:hAnsi="Arial" w:cs="Arial"/>
          <w:i/>
          <w:color w:val="0077C0"/>
          <w:sz w:val="24"/>
          <w:szCs w:val="24"/>
        </w:rPr>
        <w:t>setting</w:t>
      </w:r>
      <w:r w:rsidRPr="00CF2BFB">
        <w:rPr>
          <w:rFonts w:ascii="Arial" w:hAnsi="Arial" w:cs="Arial"/>
          <w:i/>
          <w:color w:val="0077C0"/>
          <w:sz w:val="24"/>
          <w:szCs w:val="24"/>
        </w:rPr>
        <w:t xml:space="preserve"> name</w:t>
      </w:r>
      <w:r w:rsidRPr="00BA0A42">
        <w:rPr>
          <w:rFonts w:ascii="Arial" w:hAnsi="Arial" w:cs="Arial"/>
          <w:sz w:val="24"/>
          <w:szCs w:val="24"/>
        </w:rPr>
        <w:t xml:space="preserve">&gt;,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online safety policy template, with specialist advice and input</w:t>
      </w:r>
      <w:r w:rsidR="003E5F96">
        <w:rPr>
          <w:rFonts w:ascii="Arial" w:hAnsi="Arial" w:cs="Arial"/>
          <w:sz w:val="24"/>
          <w:szCs w:val="24"/>
        </w:rPr>
        <w:t xml:space="preserve">, and reformatted </w:t>
      </w:r>
      <w:r w:rsidR="00430742">
        <w:rPr>
          <w:rFonts w:ascii="Arial" w:hAnsi="Arial" w:cs="Arial"/>
          <w:sz w:val="24"/>
          <w:szCs w:val="24"/>
        </w:rPr>
        <w:t xml:space="preserve">and with additions, </w:t>
      </w:r>
      <w:r w:rsidR="003E5F96">
        <w:rPr>
          <w:rFonts w:ascii="Arial" w:hAnsi="Arial" w:cs="Arial"/>
          <w:sz w:val="24"/>
          <w:szCs w:val="24"/>
        </w:rPr>
        <w:t xml:space="preserve">with permission by the Child Protection Manager for schools/education, Derbyshire county council </w:t>
      </w:r>
      <w:r w:rsidRPr="00BA0A42">
        <w:rPr>
          <w:rFonts w:ascii="Arial" w:hAnsi="Arial" w:cs="Arial"/>
          <w:sz w:val="24"/>
          <w:szCs w:val="24"/>
        </w:rPr>
        <w:t xml:space="preserve"> as required. </w:t>
      </w:r>
    </w:p>
    <w:p w:rsidR="003E5F96" w:rsidRPr="00BA0A42" w:rsidRDefault="003E5F96" w:rsidP="003E5F96">
      <w:pPr>
        <w:pStyle w:val="NoSpacing"/>
        <w:spacing w:line="276" w:lineRule="auto"/>
        <w:rPr>
          <w:rFonts w:ascii="Arial" w:eastAsiaTheme="minorHAnsi" w:hAnsi="Arial" w:cs="Arial"/>
          <w:sz w:val="24"/>
          <w:szCs w:val="24"/>
          <w:lang w:eastAsia="en-US"/>
        </w:rPr>
      </w:pP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8"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w:t>
      </w:r>
      <w:r w:rsidR="00097EA3">
        <w:rPr>
          <w:rFonts w:ascii="Arial" w:eastAsiaTheme="minorHAnsi" w:hAnsi="Arial" w:cs="Arial"/>
          <w:sz w:val="24"/>
          <w:szCs w:val="24"/>
          <w:lang w:eastAsia="en-US"/>
        </w:rPr>
        <w:t xml:space="preserve">, </w:t>
      </w:r>
      <w:r w:rsidR="00033272" w:rsidRPr="00BA0A42">
        <w:rPr>
          <w:rFonts w:ascii="Arial" w:eastAsiaTheme="minorHAnsi" w:hAnsi="Arial" w:cs="Arial"/>
          <w:sz w:val="24"/>
          <w:szCs w:val="24"/>
          <w:lang w:eastAsia="en-US"/>
        </w:rPr>
        <w:t xml:space="preserve"> </w:t>
      </w:r>
      <w:hyperlink r:id="rId9"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w:t>
      </w:r>
      <w:r w:rsidR="003E5F96">
        <w:rPr>
          <w:rFonts w:ascii="Arial" w:eastAsiaTheme="minorHAnsi" w:hAnsi="Arial" w:cs="Arial"/>
          <w:sz w:val="24"/>
          <w:szCs w:val="24"/>
          <w:lang w:eastAsia="en-US"/>
        </w:rPr>
        <w:t xml:space="preserve"> </w:t>
      </w:r>
      <w:r w:rsidR="003E5F96" w:rsidRPr="003E5F96">
        <w:rPr>
          <w:rFonts w:ascii="Arial" w:eastAsiaTheme="minorHAnsi" w:hAnsi="Arial" w:cs="Arial"/>
          <w:sz w:val="24"/>
          <w:szCs w:val="24"/>
          <w:lang w:eastAsia="en-US"/>
        </w:rPr>
        <w:t xml:space="preserve">insert only </w:t>
      </w:r>
      <w:r w:rsidR="00033272" w:rsidRPr="003E5F96">
        <w:rPr>
          <w:rFonts w:ascii="Arial" w:hAnsi="Arial" w:cs="Arial"/>
          <w:sz w:val="24"/>
          <w:szCs w:val="24"/>
        </w:rPr>
        <w:t>if applicable</w:t>
      </w:r>
      <w:r w:rsidR="00033272" w:rsidRPr="00BA0A42">
        <w:rPr>
          <w:rFonts w:ascii="Arial" w:eastAsiaTheme="minorHAnsi" w:hAnsi="Arial" w:cs="Arial"/>
          <w:sz w:val="24"/>
          <w:szCs w:val="24"/>
          <w:lang w:eastAsia="en-US"/>
        </w:rPr>
        <w:t>)</w:t>
      </w:r>
      <w:r w:rsidR="00C1148E" w:rsidRPr="00C1148E">
        <w:t xml:space="preserve"> </w:t>
      </w:r>
      <w:r w:rsidR="00C1148E">
        <w:t>‘</w:t>
      </w:r>
      <w:hyperlink r:id="rId10"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 and </w:t>
      </w:r>
      <w:r w:rsidR="00E90BA0" w:rsidRPr="00CF2BFB">
        <w:rPr>
          <w:rFonts w:ascii="Arial" w:eastAsiaTheme="minorHAnsi" w:hAnsi="Arial" w:cs="Arial"/>
          <w:color w:val="C00000"/>
          <w:sz w:val="24"/>
          <w:szCs w:val="24"/>
          <w:lang w:eastAsia="en-US"/>
        </w:rPr>
        <w:t xml:space="preserve">the </w:t>
      </w:r>
      <w:r w:rsidR="00816F0C" w:rsidRPr="00CF2BFB">
        <w:rPr>
          <w:rFonts w:ascii="Arial" w:eastAsiaTheme="minorHAnsi" w:hAnsi="Arial" w:cs="Arial"/>
          <w:color w:val="C00000"/>
          <w:sz w:val="24"/>
          <w:szCs w:val="24"/>
          <w:lang w:eastAsia="en-US"/>
        </w:rPr>
        <w:t>Derby</w:t>
      </w:r>
      <w:r w:rsidR="008456EC" w:rsidRPr="00CF2BFB">
        <w:rPr>
          <w:rFonts w:ascii="Arial" w:eastAsiaTheme="minorHAnsi" w:hAnsi="Arial" w:cs="Arial"/>
          <w:color w:val="C00000"/>
          <w:sz w:val="24"/>
          <w:szCs w:val="24"/>
          <w:lang w:eastAsia="en-US"/>
        </w:rPr>
        <w:t xml:space="preserve"> and </w:t>
      </w:r>
      <w:r w:rsidR="00816F0C" w:rsidRPr="00CF2BFB">
        <w:rPr>
          <w:rFonts w:ascii="Arial" w:eastAsiaTheme="minorHAnsi" w:hAnsi="Arial" w:cs="Arial"/>
          <w:color w:val="C00000"/>
          <w:sz w:val="24"/>
          <w:szCs w:val="24"/>
          <w:lang w:eastAsia="en-US"/>
        </w:rPr>
        <w:t xml:space="preserve">Derbyshire </w:t>
      </w:r>
      <w:r w:rsidR="00816F0C">
        <w:rPr>
          <w:rFonts w:ascii="Arial" w:eastAsiaTheme="minorHAnsi" w:hAnsi="Arial" w:cs="Arial"/>
          <w:sz w:val="24"/>
          <w:szCs w:val="24"/>
          <w:lang w:eastAsia="en-US"/>
        </w:rPr>
        <w:t>Safeguarding</w:t>
      </w:r>
      <w:r w:rsidR="00097EA3">
        <w:rPr>
          <w:rFonts w:ascii="Arial" w:eastAsiaTheme="minorHAnsi" w:hAnsi="Arial" w:cs="Arial"/>
          <w:sz w:val="24"/>
          <w:szCs w:val="24"/>
          <w:lang w:eastAsia="en-US"/>
        </w:rPr>
        <w:t xml:space="preserve"> Childrens Partnership Safeguarding </w:t>
      </w:r>
      <w:r w:rsidR="00816F0C">
        <w:rPr>
          <w:rFonts w:ascii="Arial" w:eastAsiaTheme="minorHAnsi" w:hAnsi="Arial" w:cs="Arial"/>
          <w:sz w:val="24"/>
          <w:szCs w:val="24"/>
          <w:lang w:eastAsia="en-US"/>
        </w:rPr>
        <w:t>p</w:t>
      </w:r>
      <w:r w:rsidR="00E90BA0" w:rsidRPr="00BA0A42">
        <w:rPr>
          <w:rFonts w:ascii="Arial" w:eastAsiaTheme="minorHAnsi" w:hAnsi="Arial" w:cs="Arial"/>
          <w:sz w:val="24"/>
          <w:szCs w:val="24"/>
          <w:lang w:eastAsia="en-US"/>
        </w:rPr>
        <w:t xml:space="preserve">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r w:rsidR="00816F0C">
        <w:rPr>
          <w:rFonts w:ascii="Arial" w:hAnsi="Arial" w:cs="Arial"/>
          <w:sz w:val="24"/>
          <w:szCs w:val="24"/>
        </w:rPr>
        <w:t xml:space="preserve"> this </w:t>
      </w:r>
      <w:r w:rsidRPr="00BA0A42">
        <w:rPr>
          <w:rFonts w:ascii="Arial" w:hAnsi="Arial" w:cs="Arial"/>
          <w:sz w:val="24"/>
          <w:szCs w:val="24"/>
        </w:rPr>
        <w:t>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Safeguard and protect all members of &lt;</w:t>
      </w:r>
      <w:r w:rsidR="00CE5377" w:rsidRPr="00CF2BFB">
        <w:rPr>
          <w:rFonts w:ascii="Arial" w:hAnsi="Arial" w:cs="Arial"/>
          <w:i/>
          <w:color w:val="0077C0"/>
          <w:sz w:val="24"/>
          <w:szCs w:val="24"/>
        </w:rPr>
        <w:t>s</w:t>
      </w:r>
      <w:r w:rsidR="00EC576E" w:rsidRPr="00CF2BFB">
        <w:rPr>
          <w:rFonts w:ascii="Arial" w:hAnsi="Arial" w:cs="Arial"/>
          <w:i/>
          <w:color w:val="0077C0"/>
          <w:sz w:val="24"/>
          <w:szCs w:val="24"/>
        </w:rPr>
        <w:t>etting</w:t>
      </w:r>
      <w:r w:rsidRPr="00CF2BFB">
        <w:rPr>
          <w:rFonts w:ascii="Arial" w:hAnsi="Arial" w:cs="Arial"/>
          <w:i/>
          <w:color w:val="0077C0"/>
          <w:sz w:val="24"/>
          <w:szCs w:val="24"/>
        </w:rPr>
        <w:t xml:space="preserve"> name</w:t>
      </w:r>
      <w:r w:rsidRPr="00BA0A42">
        <w:rPr>
          <w:rFonts w:ascii="Arial" w:hAnsi="Arial" w:cs="Arial"/>
          <w:sz w:val="24"/>
          <w:szCs w:val="24"/>
        </w:rPr>
        <w:t>&gt; 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 xml:space="preserve">nable all staff to work safely and responsibly, </w:t>
      </w:r>
      <w:r w:rsidR="008456EC" w:rsidRPr="00CF2BFB">
        <w:rPr>
          <w:rFonts w:ascii="Arial" w:hAnsi="Arial" w:cs="Arial"/>
          <w:color w:val="C00000"/>
          <w:sz w:val="24"/>
          <w:szCs w:val="24"/>
        </w:rPr>
        <w:t xml:space="preserve">including in the delivery of remote </w:t>
      </w:r>
      <w:r w:rsidR="00211788" w:rsidRPr="00CF2BFB">
        <w:rPr>
          <w:rFonts w:ascii="Arial" w:hAnsi="Arial" w:cs="Arial"/>
          <w:color w:val="C00000"/>
          <w:sz w:val="24"/>
          <w:szCs w:val="24"/>
        </w:rPr>
        <w:t>learning, to</w:t>
      </w:r>
      <w:r w:rsidR="001C3DF0" w:rsidRPr="00BA0A42">
        <w:rPr>
          <w:rFonts w:ascii="Arial" w:hAnsi="Arial" w:cs="Arial"/>
          <w:sz w:val="24"/>
          <w:szCs w:val="24"/>
        </w:rPr>
        <w:t xml:space="preserve">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816F0C" w:rsidP="0052775F">
      <w:pPr>
        <w:pStyle w:val="ListParagraph"/>
        <w:numPr>
          <w:ilvl w:val="0"/>
          <w:numId w:val="2"/>
        </w:numPr>
        <w:rPr>
          <w:rFonts w:ascii="Arial" w:hAnsi="Arial" w:cs="Arial"/>
          <w:b/>
          <w:sz w:val="24"/>
          <w:szCs w:val="24"/>
        </w:rPr>
      </w:pPr>
      <w:r>
        <w:rPr>
          <w:rFonts w:ascii="Arial" w:hAnsi="Arial" w:cs="Arial"/>
          <w:sz w:val="24"/>
          <w:szCs w:val="24"/>
        </w:rPr>
        <w:t xml:space="preserve">This school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bookmarkStart w:id="2" w:name="_GoBack"/>
      <w:bookmarkEnd w:id="2"/>
    </w:p>
    <w:p w:rsidR="006733C2" w:rsidRPr="006733C2" w:rsidRDefault="00524D2E" w:rsidP="00B465E4">
      <w:pPr>
        <w:pStyle w:val="ListParagraph"/>
        <w:numPr>
          <w:ilvl w:val="0"/>
          <w:numId w:val="52"/>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believes that online safety is an essential </w:t>
      </w:r>
      <w:r w:rsidR="00D13F5E" w:rsidRPr="00BA0A42">
        <w:rPr>
          <w:rFonts w:ascii="Arial" w:hAnsi="Arial" w:cs="Arial"/>
          <w:sz w:val="24"/>
          <w:szCs w:val="24"/>
        </w:rPr>
        <w:t xml:space="preserve">part of </w:t>
      </w:r>
      <w:r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Pr="00BA0A42">
        <w:rPr>
          <w:rFonts w:ascii="Arial" w:hAnsi="Arial" w:cs="Arial"/>
          <w:sz w:val="24"/>
          <w:szCs w:val="24"/>
        </w:rPr>
        <w:t xml:space="preserve">duty to ensure that all </w:t>
      </w:r>
      <w:r w:rsidR="004251D4">
        <w:rPr>
          <w:rFonts w:ascii="Arial" w:hAnsi="Arial" w:cs="Arial"/>
          <w:sz w:val="24"/>
          <w:szCs w:val="24"/>
        </w:rPr>
        <w:t xml:space="preserve">learners </w:t>
      </w:r>
      <w:r w:rsidRPr="00BA0A42">
        <w:rPr>
          <w:rFonts w:ascii="Arial" w:hAnsi="Arial" w:cs="Arial"/>
          <w:sz w:val="24"/>
          <w:szCs w:val="24"/>
        </w:rPr>
        <w:t>and staff are protected from potential harm online.</w:t>
      </w:r>
    </w:p>
    <w:p w:rsidR="006C73D6" w:rsidRPr="00BA0A42" w:rsidRDefault="004E4901" w:rsidP="006C73D6">
      <w:pPr>
        <w:pStyle w:val="ListParagraph"/>
        <w:numPr>
          <w:ilvl w:val="0"/>
          <w:numId w:val="2"/>
        </w:numPr>
        <w:rPr>
          <w:rFonts w:ascii="Arial" w:hAnsi="Arial" w:cs="Arial"/>
          <w:b/>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Pr="00BA0A42">
        <w:rPr>
          <w:rFonts w:ascii="Arial" w:hAnsi="Arial" w:cs="Arial"/>
          <w:sz w:val="24"/>
          <w:szCs w:val="24"/>
        </w:rPr>
        <w:t xml:space="preserve"> games consoles</w:t>
      </w:r>
      <w:r w:rsidR="00D13F5E" w:rsidRPr="00BA0A42">
        <w:rPr>
          <w:rFonts w:ascii="Arial" w:hAnsi="Arial" w:cs="Arial"/>
          <w:sz w:val="24"/>
          <w:szCs w:val="24"/>
        </w:rPr>
        <w:t>,</w:t>
      </w:r>
      <w:r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6C73D6" w:rsidP="006C73D6">
      <w:pPr>
        <w:pStyle w:val="ListParagraph"/>
        <w:numPr>
          <w:ilvl w:val="0"/>
          <w:numId w:val="2"/>
        </w:numPr>
        <w:rPr>
          <w:rFonts w:ascii="Arial" w:hAnsi="Arial" w:cs="Arial"/>
          <w:b/>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w:t>
      </w:r>
      <w:r w:rsidR="004E4901" w:rsidRPr="00BA0A42">
        <w:rPr>
          <w:rFonts w:ascii="Arial" w:hAnsi="Arial" w:cs="Arial"/>
          <w:sz w:val="24"/>
          <w:szCs w:val="24"/>
        </w:rPr>
        <w:t xml:space="preserve">believes that </w:t>
      </w:r>
      <w:r w:rsidR="004251D4">
        <w:rPr>
          <w:rFonts w:ascii="Arial" w:hAnsi="Arial" w:cs="Arial"/>
          <w:sz w:val="24"/>
          <w:szCs w:val="24"/>
        </w:rPr>
        <w:t>learner</w:t>
      </w:r>
      <w:r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816F0C"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Pr="00BA0A42">
        <w:rPr>
          <w:rFonts w:ascii="Arial" w:hAnsi="Arial" w:cs="Arial"/>
          <w:sz w:val="24"/>
          <w:szCs w:val="24"/>
        </w:rPr>
        <w:t xml:space="preserve">. </w:t>
      </w:r>
      <w:r w:rsidRPr="00816F0C">
        <w:rPr>
          <w:rFonts w:ascii="Arial" w:hAnsi="Arial" w:cs="Arial"/>
          <w:sz w:val="24"/>
          <w:szCs w:val="24"/>
        </w:rPr>
        <w:t>(</w:t>
      </w:r>
      <w:r w:rsidR="00D13F5E" w:rsidRPr="00816F0C">
        <w:rPr>
          <w:rFonts w:ascii="Arial" w:eastAsia="Times New Roman" w:hAnsi="Arial" w:cs="Arial"/>
          <w:b/>
          <w:i/>
          <w:sz w:val="24"/>
          <w:szCs w:val="24"/>
        </w:rPr>
        <w:t>Amend</w:t>
      </w:r>
      <w:r w:rsidRPr="00816F0C">
        <w:rPr>
          <w:rFonts w:ascii="Arial" w:eastAsia="Times New Roman" w:hAnsi="Arial" w:cs="Arial"/>
          <w:b/>
          <w:i/>
          <w:sz w:val="24"/>
          <w:szCs w:val="24"/>
        </w:rPr>
        <w:t xml:space="preserve"> staff roles as appropriate to the </w:t>
      </w:r>
      <w:r w:rsidR="004251D4" w:rsidRPr="00816F0C">
        <w:rPr>
          <w:rFonts w:ascii="Arial" w:eastAsia="Times New Roman" w:hAnsi="Arial" w:cs="Arial"/>
          <w:b/>
          <w:i/>
          <w:sz w:val="24"/>
          <w:szCs w:val="24"/>
        </w:rPr>
        <w:t>setting</w:t>
      </w:r>
      <w:r w:rsidRPr="00816F0C">
        <w:rPr>
          <w:rFonts w:ascii="Arial" w:hAnsi="Arial" w:cs="Arial"/>
          <w:sz w:val="24"/>
          <w:szCs w:val="24"/>
        </w:rPr>
        <w:t>)</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 xml:space="preserve">2.2 </w:t>
      </w:r>
      <w:r w:rsidR="007E7DFB" w:rsidRPr="002A584D">
        <w:rPr>
          <w:rFonts w:ascii="Arial" w:hAnsi="Arial" w:cs="Arial"/>
          <w:b/>
          <w:sz w:val="28"/>
          <w:szCs w:val="24"/>
        </w:rPr>
        <w:t xml:space="preserve">Links with other policies and practices </w:t>
      </w:r>
    </w:p>
    <w:p w:rsidR="007E7DFB" w:rsidRPr="00816F0C"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r w:rsidR="00680204" w:rsidRPr="00816F0C">
        <w:rPr>
          <w:rFonts w:ascii="Arial" w:hAnsi="Arial" w:cs="Arial"/>
          <w:sz w:val="24"/>
          <w:szCs w:val="24"/>
        </w:rPr>
        <w:t>(</w:t>
      </w:r>
      <w:r w:rsidR="00680204" w:rsidRPr="00816F0C">
        <w:rPr>
          <w:rFonts w:ascii="Arial" w:hAnsi="Arial" w:cs="Arial"/>
          <w:b/>
          <w:i/>
          <w:sz w:val="24"/>
          <w:szCs w:val="24"/>
        </w:rPr>
        <w:t>Amend list as appropriate</w:t>
      </w:r>
      <w:r w:rsidR="00680204" w:rsidRPr="00816F0C">
        <w:rPr>
          <w:rFonts w:ascii="Arial" w:hAnsi="Arial" w:cs="Arial"/>
          <w:sz w:val="24"/>
          <w:szCs w:val="24"/>
        </w:rPr>
        <w:t>)</w:t>
      </w:r>
      <w:r w:rsidRPr="00816F0C">
        <w:rPr>
          <w:rFonts w:ascii="Arial" w:hAnsi="Arial" w:cs="Arial"/>
          <w:sz w:val="24"/>
          <w:szCs w:val="24"/>
        </w:rPr>
        <w:t xml:space="preserve">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52775F" w:rsidRPr="00BA0A42">
        <w:rPr>
          <w:rFonts w:ascii="Arial" w:hAnsi="Arial" w:cs="Arial"/>
          <w:sz w:val="24"/>
          <w:szCs w:val="24"/>
        </w:rPr>
        <w:t xml:space="preserve"> </w:t>
      </w:r>
      <w:r w:rsidR="0052775F" w:rsidRPr="00816F0C">
        <w:rPr>
          <w:rFonts w:ascii="Arial" w:hAnsi="Arial" w:cs="Arial"/>
          <w:sz w:val="24"/>
          <w:szCs w:val="24"/>
        </w:rPr>
        <w:t>(</w:t>
      </w:r>
      <w:r w:rsidR="0052775F" w:rsidRPr="00816F0C">
        <w:rPr>
          <w:rFonts w:ascii="Arial" w:hAnsi="Arial" w:cs="Arial"/>
          <w:b/>
          <w:i/>
          <w:sz w:val="24"/>
          <w:szCs w:val="24"/>
        </w:rPr>
        <w:t>if identified in separate documents</w:t>
      </w:r>
      <w:r w:rsidR="0052775F" w:rsidRPr="00816F0C">
        <w:rPr>
          <w:rFonts w:ascii="Arial" w:hAnsi="Arial" w:cs="Arial"/>
          <w:sz w:val="24"/>
          <w:szCs w:val="24"/>
        </w:rPr>
        <w:t>)</w:t>
      </w:r>
    </w:p>
    <w:p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B465E4">
      <w:pPr>
        <w:pStyle w:val="ListParagraph"/>
        <w:numPr>
          <w:ilvl w:val="0"/>
          <w:numId w:val="52"/>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816F0C" w:rsidRPr="00816F0C">
        <w:rPr>
          <w:rFonts w:ascii="Arial" w:hAnsi="Arial" w:cs="Arial"/>
          <w:sz w:val="24"/>
          <w:szCs w:val="24"/>
        </w:rPr>
        <w:t>This school</w:t>
      </w:r>
      <w:r w:rsidR="00816F0C" w:rsidRPr="00816F0C">
        <w:rPr>
          <w:rFonts w:ascii="Arial" w:hAnsi="Arial" w:cs="Arial"/>
        </w:rPr>
        <w:t xml:space="preserve"> </w:t>
      </w:r>
      <w:r w:rsidR="00CF0676" w:rsidRPr="00816F0C">
        <w:rPr>
          <w:rFonts w:ascii="Arial" w:hAnsi="Arial" w:cs="Arial"/>
          <w:sz w:val="24"/>
          <w:szCs w:val="24"/>
        </w:rPr>
        <w:t>will</w:t>
      </w:r>
      <w:r w:rsidR="00CF0676" w:rsidRPr="00BA0A42">
        <w:rPr>
          <w:rFonts w:ascii="Arial" w:hAnsi="Arial" w:cs="Arial"/>
          <w:sz w:val="24"/>
          <w:szCs w:val="24"/>
        </w:rPr>
        <w:t xml:space="preserve">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816F0C">
        <w:rPr>
          <w:rFonts w:ascii="Arial" w:hAnsi="Arial" w:cs="Arial"/>
          <w:sz w:val="24"/>
          <w:szCs w:val="24"/>
        </w:rPr>
        <w:t>H</w:t>
      </w:r>
      <w:r w:rsidRPr="00816F0C">
        <w:rPr>
          <w:rFonts w:ascii="Arial" w:hAnsi="Arial" w:cs="Arial"/>
          <w:i/>
          <w:sz w:val="24"/>
          <w:szCs w:val="24"/>
        </w:rPr>
        <w:t>ead</w:t>
      </w:r>
      <w:r w:rsidR="00816F0C">
        <w:rPr>
          <w:rFonts w:ascii="Arial" w:hAnsi="Arial" w:cs="Arial"/>
          <w:i/>
          <w:sz w:val="24"/>
          <w:szCs w:val="24"/>
        </w:rPr>
        <w:t xml:space="preserve"> </w:t>
      </w:r>
      <w:r w:rsidRPr="00816F0C">
        <w:rPr>
          <w:rFonts w:ascii="Arial" w:hAnsi="Arial" w:cs="Arial"/>
          <w:i/>
          <w:sz w:val="24"/>
          <w:szCs w:val="24"/>
        </w:rPr>
        <w:t>teacher</w:t>
      </w:r>
      <w:r w:rsidR="003D581C" w:rsidRPr="00816F0C">
        <w:rPr>
          <w:rFonts w:ascii="Arial" w:hAnsi="Arial" w:cs="Arial"/>
          <w:i/>
          <w:sz w:val="24"/>
          <w:szCs w:val="24"/>
        </w:rPr>
        <w:t>/</w:t>
      </w:r>
      <w:r w:rsidR="00816F0C">
        <w:rPr>
          <w:rFonts w:ascii="Arial" w:hAnsi="Arial" w:cs="Arial"/>
          <w:i/>
          <w:sz w:val="24"/>
          <w:szCs w:val="24"/>
        </w:rPr>
        <w:t>manager</w:t>
      </w:r>
      <w:r w:rsidR="00CE5377" w:rsidRPr="00816F0C">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rsidR="00CF0676" w:rsidRPr="00816F0C"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r w:rsidR="00454CCA" w:rsidRPr="00816F0C">
        <w:rPr>
          <w:rFonts w:ascii="Arial" w:hAnsi="Arial" w:cs="Arial"/>
          <w:sz w:val="24"/>
          <w:szCs w:val="24"/>
        </w:rPr>
        <w:t>(</w:t>
      </w:r>
      <w:r w:rsidR="00454CCA" w:rsidRPr="00816F0C">
        <w:rPr>
          <w:rFonts w:ascii="Arial" w:hAnsi="Arial" w:cs="Arial"/>
          <w:b/>
          <w:i/>
          <w:sz w:val="24"/>
          <w:szCs w:val="24"/>
        </w:rPr>
        <w:t>Amend as appropriate</w:t>
      </w:r>
      <w:r w:rsidR="00454CCA" w:rsidRPr="00816F0C">
        <w:rPr>
          <w:rFonts w:ascii="Arial" w:hAnsi="Arial" w:cs="Arial"/>
          <w:sz w:val="24"/>
          <w:szCs w:val="24"/>
        </w:rPr>
        <w:t>)</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B465E4">
      <w:pPr>
        <w:pStyle w:val="ListParagraph"/>
        <w:numPr>
          <w:ilvl w:val="0"/>
          <w:numId w:val="52"/>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816F0C"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 xml:space="preserve">(DSL) </w:t>
      </w:r>
      <w:r w:rsidRPr="00816F0C">
        <w:rPr>
          <w:rFonts w:ascii="Arial" w:hAnsi="Arial" w:cs="Arial"/>
          <w:sz w:val="24"/>
          <w:szCs w:val="24"/>
        </w:rPr>
        <w:t>(</w:t>
      </w:r>
      <w:r w:rsidR="00816F0C">
        <w:rPr>
          <w:rFonts w:ascii="Arial" w:hAnsi="Arial" w:cs="Arial"/>
          <w:sz w:val="24"/>
          <w:szCs w:val="24"/>
        </w:rPr>
        <w:t>Insert n</w:t>
      </w:r>
      <w:r w:rsidRPr="00816F0C">
        <w:rPr>
          <w:rFonts w:ascii="Arial" w:hAnsi="Arial" w:cs="Arial"/>
          <w:i/>
          <w:sz w:val="24"/>
          <w:szCs w:val="24"/>
        </w:rPr>
        <w:t>ame and role</w:t>
      </w:r>
      <w:r>
        <w:rPr>
          <w:rFonts w:ascii="Arial" w:hAnsi="Arial" w:cs="Arial"/>
          <w:sz w:val="24"/>
          <w:szCs w:val="24"/>
        </w:rPr>
        <w:t>)</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EA6621" w:rsidRPr="00816F0C">
        <w:rPr>
          <w:rFonts w:ascii="Arial" w:hAnsi="Arial" w:cs="Arial"/>
          <w:b/>
          <w:i/>
          <w:sz w:val="24"/>
          <w:szCs w:val="24"/>
        </w:rPr>
        <w:t xml:space="preserve">Whilst activities of the designated safeguarding lead may be delegated to </w:t>
      </w:r>
      <w:r w:rsidR="00175FD9" w:rsidRPr="00816F0C">
        <w:rPr>
          <w:rFonts w:ascii="Arial" w:hAnsi="Arial" w:cs="Arial"/>
          <w:b/>
          <w:i/>
          <w:sz w:val="24"/>
          <w:szCs w:val="24"/>
        </w:rPr>
        <w:t xml:space="preserve">an </w:t>
      </w:r>
      <w:r w:rsidR="00EA6621" w:rsidRPr="00816F0C">
        <w:rPr>
          <w:rFonts w:ascii="Arial" w:hAnsi="Arial" w:cs="Arial"/>
          <w:b/>
          <w:i/>
          <w:sz w:val="24"/>
          <w:szCs w:val="24"/>
        </w:rPr>
        <w:t xml:space="preserve">appropriately trained </w:t>
      </w:r>
      <w:r w:rsidR="00454CCA" w:rsidRPr="00816F0C">
        <w:rPr>
          <w:rFonts w:ascii="Arial" w:hAnsi="Arial" w:cs="Arial"/>
          <w:b/>
          <w:i/>
          <w:sz w:val="24"/>
          <w:szCs w:val="24"/>
        </w:rPr>
        <w:t>deputy</w:t>
      </w:r>
      <w:r w:rsidR="00EA6621" w:rsidRPr="00816F0C">
        <w:rPr>
          <w:rFonts w:ascii="Arial" w:hAnsi="Arial" w:cs="Arial"/>
          <w:b/>
          <w:i/>
          <w:sz w:val="24"/>
          <w:szCs w:val="24"/>
        </w:rPr>
        <w:t>, overall the ultimate lead responsibility for safeguarding and child protection</w:t>
      </w:r>
      <w:r w:rsidR="00175FD9" w:rsidRPr="00816F0C">
        <w:rPr>
          <w:rFonts w:ascii="Arial" w:hAnsi="Arial" w:cs="Arial"/>
          <w:b/>
          <w:i/>
          <w:sz w:val="24"/>
          <w:szCs w:val="24"/>
        </w:rPr>
        <w:t>, including online safety</w:t>
      </w:r>
      <w:r w:rsidR="00EA6621" w:rsidRPr="00816F0C">
        <w:rPr>
          <w:rFonts w:ascii="Arial" w:hAnsi="Arial" w:cs="Arial"/>
          <w:b/>
          <w:i/>
          <w:sz w:val="24"/>
          <w:szCs w:val="24"/>
        </w:rPr>
        <w:t xml:space="preserve"> remains with the DSL</w:t>
      </w:r>
      <w:r w:rsidR="00EA6621" w:rsidRPr="00816F0C">
        <w:rPr>
          <w:rFonts w:ascii="Arial" w:hAnsi="Arial" w:cs="Arial"/>
          <w:sz w:val="24"/>
          <w:szCs w:val="24"/>
        </w:rPr>
        <w:t>.</w:t>
      </w:r>
    </w:p>
    <w:p w:rsidR="004C14FA" w:rsidRPr="00BA0A42" w:rsidRDefault="00221A8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1904EB" w:rsidRPr="00BA0A42">
        <w:rPr>
          <w:rFonts w:ascii="Arial" w:hAnsi="Arial" w:cs="Arial"/>
          <w:sz w:val="24"/>
          <w:szCs w:val="24"/>
        </w:rPr>
        <w:t xml:space="preserve"> </w:t>
      </w:r>
      <w:r w:rsidR="006C73D6" w:rsidRPr="00CF2BFB">
        <w:rPr>
          <w:rFonts w:ascii="Arial" w:hAnsi="Arial" w:cs="Arial"/>
          <w:i/>
          <w:color w:val="0077C0"/>
          <w:sz w:val="24"/>
          <w:szCs w:val="24"/>
        </w:rPr>
        <w:t>and/or</w:t>
      </w:r>
      <w:r w:rsidR="006C73D6" w:rsidRPr="00D02406">
        <w:rPr>
          <w:rFonts w:ascii="Arial" w:hAnsi="Arial" w:cs="Arial"/>
          <w:color w:val="FF0000"/>
          <w:sz w:val="24"/>
          <w:szCs w:val="24"/>
        </w:rPr>
        <w:t xml:space="preserve">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r w:rsidR="00B41709" w:rsidRPr="00816F0C">
        <w:rPr>
          <w:rFonts w:ascii="Arial" w:hAnsi="Arial" w:cs="Arial"/>
          <w:sz w:val="24"/>
          <w:szCs w:val="24"/>
        </w:rPr>
        <w:t>(</w:t>
      </w:r>
      <w:r w:rsidR="00922485" w:rsidRPr="00816F0C">
        <w:rPr>
          <w:rFonts w:ascii="Arial" w:hAnsi="Arial" w:cs="Arial"/>
          <w:b/>
          <w:i/>
          <w:sz w:val="24"/>
          <w:szCs w:val="24"/>
        </w:rPr>
        <w:t>A</w:t>
      </w:r>
      <w:r w:rsidR="00B41709" w:rsidRPr="00816F0C">
        <w:rPr>
          <w:rFonts w:ascii="Arial" w:hAnsi="Arial" w:cs="Arial"/>
          <w:b/>
          <w:i/>
          <w:sz w:val="24"/>
          <w:szCs w:val="24"/>
        </w:rPr>
        <w:t>mend as appropriate</w:t>
      </w:r>
      <w:r w:rsidR="00B41709" w:rsidRPr="00816F0C">
        <w:rPr>
          <w:rFonts w:ascii="Arial" w:hAnsi="Arial" w:cs="Arial"/>
          <w:sz w:val="24"/>
          <w:szCs w:val="24"/>
        </w:rPr>
        <w:t>)</w:t>
      </w:r>
    </w:p>
    <w:p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CF7355" w:rsidRPr="00CF2BFB" w:rsidRDefault="00CF7355" w:rsidP="0051722E">
      <w:pPr>
        <w:pStyle w:val="NoSpacing"/>
        <w:numPr>
          <w:ilvl w:val="0"/>
          <w:numId w:val="5"/>
        </w:numPr>
        <w:spacing w:line="276" w:lineRule="auto"/>
        <w:rPr>
          <w:rFonts w:ascii="Arial" w:hAnsi="Arial" w:cs="Arial"/>
          <w:color w:val="C00000"/>
          <w:sz w:val="24"/>
          <w:szCs w:val="24"/>
        </w:rPr>
      </w:pPr>
      <w:r w:rsidRPr="00CF2BFB">
        <w:rPr>
          <w:rFonts w:ascii="Arial" w:hAnsi="Arial" w:cs="Arial"/>
          <w:color w:val="C00000"/>
          <w:sz w:val="24"/>
          <w:szCs w:val="24"/>
        </w:rPr>
        <w:t>Ensure parents are directed to online safety advice and information</w:t>
      </w:r>
    </w:p>
    <w:p w:rsidR="008456EC" w:rsidRPr="00CF2BFB" w:rsidRDefault="008456EC" w:rsidP="0051722E">
      <w:pPr>
        <w:pStyle w:val="NoSpacing"/>
        <w:numPr>
          <w:ilvl w:val="0"/>
          <w:numId w:val="5"/>
        </w:numPr>
        <w:spacing w:line="276" w:lineRule="auto"/>
        <w:rPr>
          <w:rFonts w:ascii="Arial" w:hAnsi="Arial" w:cs="Arial"/>
          <w:color w:val="C00000"/>
          <w:sz w:val="24"/>
          <w:szCs w:val="24"/>
        </w:rPr>
      </w:pPr>
      <w:r w:rsidRPr="00CF2BFB">
        <w:rPr>
          <w:rFonts w:ascii="Arial" w:hAnsi="Arial" w:cs="Arial"/>
          <w:color w:val="C00000"/>
          <w:sz w:val="24"/>
          <w:szCs w:val="24"/>
        </w:rPr>
        <w:t xml:space="preserve">Provide information on a school’s website for parents and the community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3" w:name="_Toc216215128"/>
      <w:bookmarkStart w:id="4"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Pr="00816F0C"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 xml:space="preserve">Work alongside deputy DSLs to ensure online safety is recognised as part of the settings safeguarding responsibilities and that a coordinated approach is implemented. </w:t>
      </w:r>
      <w:r w:rsidRPr="00816F0C">
        <w:rPr>
          <w:rFonts w:ascii="Arial" w:hAnsi="Arial" w:cs="Arial"/>
          <w:sz w:val="24"/>
          <w:szCs w:val="24"/>
        </w:rPr>
        <w:t>(</w:t>
      </w:r>
      <w:r w:rsidR="003D581C" w:rsidRPr="00816F0C">
        <w:rPr>
          <w:rFonts w:ascii="Arial" w:hAnsi="Arial" w:cs="Arial"/>
          <w:b/>
          <w:i/>
          <w:sz w:val="24"/>
          <w:szCs w:val="24"/>
        </w:rPr>
        <w:t>If</w:t>
      </w:r>
      <w:r w:rsidRPr="00816F0C">
        <w:rPr>
          <w:rFonts w:ascii="Arial" w:hAnsi="Arial" w:cs="Arial"/>
          <w:b/>
          <w:i/>
          <w:sz w:val="24"/>
          <w:szCs w:val="24"/>
        </w:rPr>
        <w:t xml:space="preserve"> appropriate</w:t>
      </w:r>
      <w:r w:rsidRPr="00816F0C">
        <w:rPr>
          <w:rFonts w:ascii="Arial" w:hAnsi="Arial" w:cs="Arial"/>
          <w:i/>
          <w:sz w:val="24"/>
          <w:szCs w:val="24"/>
        </w:rPr>
        <w:t xml:space="preserve">)  </w:t>
      </w:r>
    </w:p>
    <w:p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Governing Body.</w:t>
      </w:r>
      <w:r w:rsidR="00EC576E">
        <w:rPr>
          <w:rFonts w:ascii="Arial" w:hAnsi="Arial" w:cs="Arial"/>
          <w:sz w:val="24"/>
          <w:szCs w:val="24"/>
        </w:rPr>
        <w:t xml:space="preserve"> </w:t>
      </w:r>
      <w:r w:rsidR="00EC576E" w:rsidRPr="00816F0C">
        <w:rPr>
          <w:rFonts w:ascii="Arial" w:hAnsi="Arial" w:cs="Arial"/>
          <w:sz w:val="24"/>
          <w:szCs w:val="24"/>
        </w:rPr>
        <w:t>(</w:t>
      </w:r>
      <w:r w:rsidR="00EC576E" w:rsidRPr="00816F0C">
        <w:rPr>
          <w:rFonts w:ascii="Arial" w:hAnsi="Arial" w:cs="Arial"/>
          <w:b/>
          <w:i/>
          <w:sz w:val="24"/>
          <w:szCs w:val="24"/>
        </w:rPr>
        <w:t>Amend as appropriate</w:t>
      </w:r>
      <w:r w:rsidR="00EC576E" w:rsidRPr="00816F0C">
        <w:rPr>
          <w:rFonts w:ascii="Arial" w:hAnsi="Arial" w:cs="Arial"/>
          <w:sz w:val="24"/>
          <w:szCs w:val="24"/>
        </w:rPr>
        <w:t xml:space="preserve">)  </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 xml:space="preserve">Meet regularly </w:t>
      </w:r>
      <w:r w:rsidR="00D13F5E" w:rsidRPr="00816F0C">
        <w:rPr>
          <w:rFonts w:ascii="Arial" w:hAnsi="Arial" w:cs="Arial"/>
          <w:sz w:val="24"/>
          <w:szCs w:val="24"/>
        </w:rPr>
        <w:t>(</w:t>
      </w:r>
      <w:r w:rsidR="00E7731E" w:rsidRPr="00816F0C">
        <w:rPr>
          <w:rFonts w:ascii="Arial" w:hAnsi="Arial" w:cs="Arial"/>
          <w:b/>
          <w:i/>
          <w:sz w:val="24"/>
          <w:szCs w:val="24"/>
        </w:rPr>
        <w:t>i</w:t>
      </w:r>
      <w:r w:rsidR="00D13F5E" w:rsidRPr="00816F0C">
        <w:rPr>
          <w:rFonts w:ascii="Arial" w:hAnsi="Arial" w:cs="Arial"/>
          <w:b/>
          <w:i/>
          <w:sz w:val="24"/>
          <w:szCs w:val="24"/>
        </w:rPr>
        <w:t>nclude frequency</w:t>
      </w:r>
      <w:r w:rsidR="00D13F5E" w:rsidRPr="00816F0C">
        <w:rPr>
          <w:rFonts w:ascii="Arial" w:hAnsi="Arial" w:cs="Arial"/>
          <w:sz w:val="24"/>
          <w:szCs w:val="24"/>
        </w:rPr>
        <w:t>)</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 xml:space="preserve">safeguarding </w:t>
      </w:r>
      <w:r w:rsidR="00AE4C8A" w:rsidRPr="00CF2BFB">
        <w:rPr>
          <w:rFonts w:ascii="Arial" w:hAnsi="Arial" w:cs="Arial"/>
          <w:i/>
          <w:color w:val="0077C0"/>
          <w:sz w:val="24"/>
          <w:szCs w:val="24"/>
        </w:rPr>
        <w:t>and/or</w:t>
      </w:r>
      <w:r w:rsidR="00AE4C8A" w:rsidRPr="00BA0A42">
        <w:rPr>
          <w:rFonts w:ascii="Arial" w:hAnsi="Arial" w:cs="Arial"/>
          <w:color w:val="FF0000"/>
          <w:sz w:val="24"/>
          <w:szCs w:val="24"/>
        </w:rPr>
        <w:t xml:space="preserve"> </w:t>
      </w:r>
      <w:r w:rsidRPr="00BA0A42">
        <w:rPr>
          <w:rFonts w:ascii="Arial" w:hAnsi="Arial" w:cs="Arial"/>
          <w:sz w:val="24"/>
          <w:szCs w:val="24"/>
        </w:rPr>
        <w:t xml:space="preserve">online safety. </w:t>
      </w:r>
      <w:r w:rsidR="00EC576E">
        <w:rPr>
          <w:rFonts w:ascii="Arial" w:hAnsi="Arial" w:cs="Arial"/>
          <w:sz w:val="24"/>
          <w:szCs w:val="24"/>
        </w:rPr>
        <w:t>(</w:t>
      </w:r>
      <w:r w:rsidR="00EC576E" w:rsidRPr="008E65EC">
        <w:rPr>
          <w:rFonts w:ascii="Arial" w:hAnsi="Arial" w:cs="Arial"/>
          <w:b/>
          <w:i/>
          <w:sz w:val="24"/>
          <w:szCs w:val="24"/>
        </w:rPr>
        <w:t>Amend as appropriate</w:t>
      </w:r>
      <w:r w:rsidR="00EC576E" w:rsidRPr="008E65EC">
        <w:rPr>
          <w:rFonts w:ascii="Arial" w:hAnsi="Arial" w:cs="Arial"/>
          <w:sz w:val="24"/>
          <w:szCs w:val="24"/>
        </w:rPr>
        <w:t xml:space="preserve">)  </w:t>
      </w:r>
    </w:p>
    <w:p w:rsidR="00AE4C8A" w:rsidRPr="00BA0A42" w:rsidRDefault="00AE4C8A" w:rsidP="00AE4C8A">
      <w:pPr>
        <w:pStyle w:val="NoSpacing"/>
        <w:spacing w:line="276" w:lineRule="auto"/>
        <w:ind w:left="720"/>
        <w:rPr>
          <w:rFonts w:ascii="Arial" w:hAnsi="Arial" w:cs="Arial"/>
          <w:color w:val="00B050"/>
          <w:sz w:val="24"/>
          <w:szCs w:val="24"/>
        </w:rPr>
      </w:pPr>
    </w:p>
    <w:p w:rsidR="004362E7" w:rsidRPr="008E65EC" w:rsidRDefault="004362E7" w:rsidP="00F41A87">
      <w:pPr>
        <w:pStyle w:val="NoSpacing"/>
        <w:spacing w:line="276" w:lineRule="auto"/>
        <w:ind w:left="360"/>
        <w:rPr>
          <w:rFonts w:ascii="Arial" w:hAnsi="Arial" w:cs="Arial"/>
          <w:sz w:val="24"/>
          <w:szCs w:val="24"/>
        </w:rPr>
      </w:pPr>
      <w:r w:rsidRPr="008E65EC">
        <w:rPr>
          <w:rFonts w:ascii="Arial" w:hAnsi="Arial" w:cs="Arial"/>
          <w:b/>
          <w:i/>
          <w:sz w:val="24"/>
          <w:szCs w:val="24"/>
        </w:rPr>
        <w:t xml:space="preserve">If </w:t>
      </w:r>
      <w:r w:rsidR="00CE5377" w:rsidRPr="008E65EC">
        <w:rPr>
          <w:rFonts w:ascii="Arial" w:hAnsi="Arial" w:cs="Arial"/>
          <w:b/>
          <w:i/>
          <w:sz w:val="24"/>
          <w:szCs w:val="24"/>
        </w:rPr>
        <w:t>settings</w:t>
      </w:r>
      <w:r w:rsidRPr="008E65EC">
        <w:rPr>
          <w:rFonts w:ascii="Arial" w:hAnsi="Arial" w:cs="Arial"/>
          <w:b/>
          <w:i/>
          <w:sz w:val="24"/>
          <w:szCs w:val="24"/>
        </w:rPr>
        <w:t xml:space="preserve"> have online safety groups to support </w:t>
      </w:r>
      <w:r w:rsidR="00152DAB" w:rsidRPr="008E65EC">
        <w:rPr>
          <w:rFonts w:ascii="Arial" w:hAnsi="Arial" w:cs="Arial"/>
          <w:b/>
          <w:i/>
          <w:sz w:val="24"/>
          <w:szCs w:val="24"/>
        </w:rPr>
        <w:t xml:space="preserve">the DSL with online safety, </w:t>
      </w:r>
      <w:r w:rsidRPr="008E65EC">
        <w:rPr>
          <w:rFonts w:ascii="Arial" w:hAnsi="Arial" w:cs="Arial"/>
          <w:b/>
          <w:i/>
          <w:sz w:val="24"/>
          <w:szCs w:val="24"/>
        </w:rPr>
        <w:t>they should list further information about members, meeting frequency etc. in this section.</w:t>
      </w: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p w:rsidR="00AB7A55" w:rsidRPr="00CF2BFB" w:rsidRDefault="00AB7A55" w:rsidP="0051722E">
      <w:pPr>
        <w:numPr>
          <w:ilvl w:val="0"/>
          <w:numId w:val="4"/>
        </w:numPr>
        <w:rPr>
          <w:rFonts w:ascii="Arial" w:hAnsi="Arial" w:cs="Arial"/>
          <w:color w:val="C00000"/>
          <w:sz w:val="24"/>
          <w:szCs w:val="24"/>
        </w:rPr>
      </w:pPr>
      <w:bookmarkStart w:id="5" w:name="_Hlk54187665"/>
      <w:r w:rsidRPr="00CF2BFB">
        <w:rPr>
          <w:rFonts w:ascii="Arial" w:hAnsi="Arial" w:cs="Arial"/>
          <w:color w:val="C00000"/>
          <w:sz w:val="24"/>
          <w:szCs w:val="24"/>
        </w:rPr>
        <w:t xml:space="preserve">Identify </w:t>
      </w:r>
      <w:r w:rsidR="00B227B2" w:rsidRPr="00CF2BFB">
        <w:rPr>
          <w:rFonts w:ascii="Arial" w:hAnsi="Arial" w:cs="Arial"/>
          <w:color w:val="C00000"/>
          <w:sz w:val="24"/>
          <w:szCs w:val="24"/>
        </w:rPr>
        <w:t>students who are involved in cy</w:t>
      </w:r>
      <w:r w:rsidRPr="00CF2BFB">
        <w:rPr>
          <w:rFonts w:ascii="Arial" w:hAnsi="Arial" w:cs="Arial"/>
          <w:color w:val="C00000"/>
          <w:sz w:val="24"/>
          <w:szCs w:val="24"/>
        </w:rPr>
        <w:t xml:space="preserve">bercrime, or those who are technically gifted and talented and are at risk of becoming involved in cybercrime, and make a Cyber Choices referral.  </w:t>
      </w:r>
    </w:p>
    <w:bookmarkEnd w:id="3"/>
    <w:bookmarkEnd w:id="4"/>
    <w:bookmarkEnd w:id="5"/>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51722E" w:rsidRPr="00BA0A42">
        <w:rPr>
          <w:rFonts w:ascii="Arial" w:hAnsi="Arial" w:cs="Arial"/>
          <w:i/>
          <w:sz w:val="24"/>
          <w:szCs w:val="24"/>
        </w:rPr>
        <w:t xml:space="preserve"> </w:t>
      </w:r>
      <w:r w:rsidRPr="008E65EC">
        <w:rPr>
          <w:rFonts w:ascii="Arial" w:hAnsi="Arial" w:cs="Arial"/>
          <w:i/>
          <w:sz w:val="24"/>
          <w:szCs w:val="24"/>
        </w:rPr>
        <w:t>(</w:t>
      </w:r>
      <w:r w:rsidR="00CE5377" w:rsidRPr="008E65EC">
        <w:rPr>
          <w:rFonts w:ascii="Arial" w:hAnsi="Arial" w:cs="Arial"/>
          <w:b/>
          <w:i/>
          <w:sz w:val="24"/>
          <w:szCs w:val="24"/>
        </w:rPr>
        <w:t>add</w:t>
      </w:r>
      <w:r w:rsidR="008E65EC" w:rsidRPr="008E65EC">
        <w:rPr>
          <w:rFonts w:ascii="Arial" w:hAnsi="Arial" w:cs="Arial"/>
          <w:b/>
          <w:i/>
          <w:sz w:val="24"/>
          <w:szCs w:val="24"/>
        </w:rPr>
        <w:t xml:space="preserve"> </w:t>
      </w:r>
      <w:r w:rsidR="00AD2F66" w:rsidRPr="008E65EC">
        <w:rPr>
          <w:rFonts w:ascii="Arial" w:hAnsi="Arial" w:cs="Arial"/>
          <w:b/>
          <w:i/>
          <w:sz w:val="24"/>
          <w:szCs w:val="24"/>
        </w:rPr>
        <w:t>your examples</w:t>
      </w:r>
      <w:r w:rsidR="00CE5377" w:rsidRPr="008E65EC">
        <w:rPr>
          <w:rFonts w:ascii="Arial" w:hAnsi="Arial" w:cs="Arial"/>
          <w:b/>
          <w:i/>
          <w:sz w:val="24"/>
          <w:szCs w:val="24"/>
        </w:rPr>
        <w:t xml:space="preserve"> such as</w:t>
      </w:r>
      <w:r w:rsidR="00CE5377" w:rsidRPr="008E65EC">
        <w:rPr>
          <w:rFonts w:ascii="Arial" w:hAnsi="Arial" w:cs="Arial"/>
          <w:i/>
          <w:sz w:val="24"/>
          <w:szCs w:val="24"/>
        </w:rPr>
        <w:t xml:space="preserve"> </w:t>
      </w:r>
      <w:r w:rsidRPr="008E65EC">
        <w:rPr>
          <w:rFonts w:ascii="Arial" w:hAnsi="Arial" w:cs="Arial"/>
          <w:b/>
          <w:i/>
          <w:sz w:val="24"/>
          <w:szCs w:val="24"/>
        </w:rPr>
        <w:t>password policies and encryption</w:t>
      </w:r>
      <w:r w:rsidR="008E65EC" w:rsidRPr="008E65EC">
        <w:rPr>
          <w:rFonts w:ascii="Arial" w:hAnsi="Arial" w:cs="Arial"/>
          <w:b/>
          <w:i/>
          <w:sz w:val="24"/>
          <w:szCs w:val="24"/>
        </w:rPr>
        <w:t xml:space="preserve"> </w:t>
      </w:r>
      <w:r w:rsidR="00CF2BFB" w:rsidRPr="008E65EC">
        <w:rPr>
          <w:rFonts w:ascii="Arial" w:hAnsi="Arial" w:cs="Arial"/>
          <w:b/>
          <w:i/>
          <w:sz w:val="24"/>
          <w:szCs w:val="24"/>
        </w:rPr>
        <w:t>here)</w:t>
      </w:r>
      <w:r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6" w:name="_Toc216215131"/>
      <w:bookmarkStart w:id="7" w:name="_Toc216511481"/>
    </w:p>
    <w:bookmarkEnd w:id="6"/>
    <w:bookmarkEnd w:id="7"/>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lastRenderedPageBreak/>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8" w:name="_Toc216215132"/>
      <w:bookmarkStart w:id="9" w:name="_Toc216511482"/>
      <w:r w:rsidR="004E4901" w:rsidRPr="00BA0A42">
        <w:rPr>
          <w:rFonts w:ascii="Arial" w:hAnsi="Arial" w:cs="Arial"/>
          <w:sz w:val="24"/>
          <w:szCs w:val="24"/>
        </w:rPr>
        <w:br/>
      </w:r>
    </w:p>
    <w:bookmarkEnd w:id="8"/>
    <w:bookmarkEnd w:id="9"/>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E7731E" w:rsidRPr="00BA0A42">
        <w:rPr>
          <w:rFonts w:ascii="Arial" w:hAnsi="Arial" w:cs="Arial"/>
          <w:sz w:val="24"/>
          <w:szCs w:val="24"/>
        </w:rPr>
        <w:t xml:space="preserve">home-school agreement </w:t>
      </w:r>
      <w:r w:rsidR="00E7731E" w:rsidRPr="00CF2BFB">
        <w:rPr>
          <w:rFonts w:ascii="Arial" w:hAnsi="Arial" w:cs="Arial"/>
          <w:i/>
          <w:color w:val="0077C0"/>
          <w:sz w:val="24"/>
          <w:szCs w:val="24"/>
        </w:rPr>
        <w:t>and/or</w:t>
      </w:r>
      <w:r w:rsidR="00E7731E" w:rsidRPr="00D02406">
        <w:rPr>
          <w:rFonts w:ascii="Arial" w:hAnsi="Arial" w:cs="Arial"/>
          <w:color w:val="FF0000"/>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8E65EC"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7731E" w:rsidRPr="00BA0A42">
        <w:rPr>
          <w:rFonts w:ascii="Arial" w:hAnsi="Arial" w:cs="Arial"/>
          <w:sz w:val="24"/>
          <w:szCs w:val="24"/>
        </w:rPr>
        <w:t xml:space="preserve"> </w:t>
      </w:r>
      <w:r w:rsidR="00E7731E" w:rsidRPr="008E65EC">
        <w:rPr>
          <w:rFonts w:ascii="Arial" w:hAnsi="Arial" w:cs="Arial"/>
          <w:sz w:val="24"/>
          <w:szCs w:val="24"/>
        </w:rPr>
        <w:t>(</w:t>
      </w:r>
      <w:r w:rsidR="00E7731E" w:rsidRPr="008E65EC">
        <w:rPr>
          <w:rFonts w:ascii="Arial" w:hAnsi="Arial" w:cs="Arial"/>
          <w:b/>
          <w:i/>
          <w:sz w:val="24"/>
          <w:szCs w:val="24"/>
        </w:rPr>
        <w:t>If in place</w:t>
      </w:r>
      <w:r w:rsidR="008E65EC">
        <w:rPr>
          <w:rFonts w:ascii="Arial" w:hAnsi="Arial" w:cs="Arial"/>
          <w:b/>
          <w:i/>
          <w:sz w:val="24"/>
          <w:szCs w:val="24"/>
        </w:rPr>
        <w:t xml:space="preserve"> &amp; describe them here &amp; </w:t>
      </w:r>
      <w:r w:rsidR="008E65EC" w:rsidRPr="00CF2BFB">
        <w:rPr>
          <w:rFonts w:ascii="Arial" w:hAnsi="Arial" w:cs="Arial"/>
          <w:b/>
          <w:i/>
          <w:color w:val="C00000"/>
          <w:sz w:val="24"/>
          <w:szCs w:val="24"/>
        </w:rPr>
        <w:t>h</w:t>
      </w:r>
      <w:r w:rsidR="00CF7355" w:rsidRPr="00CF2BFB">
        <w:rPr>
          <w:rFonts w:ascii="Arial" w:hAnsi="Arial" w:cs="Arial"/>
          <w:b/>
          <w:i/>
          <w:color w:val="C00000"/>
          <w:sz w:val="24"/>
          <w:szCs w:val="24"/>
        </w:rPr>
        <w:t>ow</w:t>
      </w:r>
      <w:r w:rsidR="008E65EC" w:rsidRPr="00CF2BFB">
        <w:rPr>
          <w:rFonts w:ascii="Arial" w:hAnsi="Arial" w:cs="Arial"/>
          <w:b/>
          <w:i/>
          <w:color w:val="C00000"/>
          <w:sz w:val="24"/>
          <w:szCs w:val="24"/>
        </w:rPr>
        <w:t xml:space="preserve"> </w:t>
      </w:r>
      <w:r w:rsidR="008E65EC">
        <w:rPr>
          <w:rFonts w:ascii="Arial" w:hAnsi="Arial" w:cs="Arial"/>
          <w:b/>
          <w:i/>
          <w:sz w:val="24"/>
          <w:szCs w:val="24"/>
        </w:rPr>
        <w:t>they are monitored and who by</w:t>
      </w:r>
      <w:r w:rsidR="00E7731E" w:rsidRPr="008E65EC">
        <w:rPr>
          <w:rFonts w:ascii="Arial" w:hAnsi="Arial" w:cs="Arial"/>
          <w:i/>
          <w:sz w:val="24"/>
          <w:szCs w:val="24"/>
        </w:rPr>
        <w:t>)</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B465E4">
      <w:pPr>
        <w:pStyle w:val="ListParagraph"/>
        <w:numPr>
          <w:ilvl w:val="0"/>
          <w:numId w:val="54"/>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B465E4">
      <w:pPr>
        <w:pStyle w:val="NoSpacing"/>
        <w:numPr>
          <w:ilvl w:val="0"/>
          <w:numId w:val="29"/>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B06B75" w:rsidRPr="00430742" w:rsidRDefault="008873EF"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r w:rsidR="00B06B75" w:rsidRPr="00BA0A42">
        <w:rPr>
          <w:rFonts w:ascii="Arial" w:hAnsi="Arial" w:cs="Arial"/>
          <w:sz w:val="24"/>
          <w:szCs w:val="24"/>
        </w:rPr>
        <w:t>(</w:t>
      </w:r>
      <w:r w:rsidR="00B06B75" w:rsidRPr="00430742">
        <w:rPr>
          <w:rFonts w:ascii="Arial" w:hAnsi="Arial" w:cs="Arial"/>
          <w:b/>
          <w:i/>
          <w:sz w:val="24"/>
          <w:szCs w:val="24"/>
        </w:rPr>
        <w:t>S</w:t>
      </w:r>
      <w:r w:rsidR="00120FB1" w:rsidRPr="00430742">
        <w:rPr>
          <w:rFonts w:ascii="Arial" w:hAnsi="Arial" w:cs="Arial"/>
          <w:b/>
          <w:i/>
          <w:sz w:val="24"/>
          <w:szCs w:val="24"/>
        </w:rPr>
        <w:t>ettings</w:t>
      </w:r>
      <w:r w:rsidR="00B06B75" w:rsidRPr="00430742">
        <w:rPr>
          <w:rFonts w:ascii="Arial" w:hAnsi="Arial" w:cs="Arial"/>
          <w:b/>
          <w:i/>
          <w:sz w:val="24"/>
          <w:szCs w:val="24"/>
        </w:rPr>
        <w:t xml:space="preserve"> </w:t>
      </w:r>
      <w:r w:rsidR="00E7731E" w:rsidRPr="00430742">
        <w:rPr>
          <w:rFonts w:ascii="Arial" w:hAnsi="Arial" w:cs="Arial"/>
          <w:b/>
          <w:i/>
          <w:sz w:val="24"/>
          <w:szCs w:val="24"/>
        </w:rPr>
        <w:t xml:space="preserve">should </w:t>
      </w:r>
      <w:r w:rsidR="00B06B75" w:rsidRPr="00430742">
        <w:rPr>
          <w:rFonts w:ascii="Arial" w:hAnsi="Arial" w:cs="Arial"/>
          <w:b/>
          <w:i/>
          <w:sz w:val="24"/>
          <w:szCs w:val="24"/>
        </w:rPr>
        <w:t>add further information about specific programmes of work or resources</w:t>
      </w:r>
      <w:r w:rsidR="00E7731E" w:rsidRPr="00430742">
        <w:rPr>
          <w:rFonts w:ascii="Arial" w:hAnsi="Arial" w:cs="Arial"/>
          <w:b/>
          <w:i/>
          <w:sz w:val="24"/>
          <w:szCs w:val="24"/>
        </w:rPr>
        <w:t>,</w:t>
      </w:r>
      <w:r w:rsidR="00B06B75" w:rsidRPr="00430742">
        <w:rPr>
          <w:rFonts w:ascii="Arial" w:hAnsi="Arial" w:cs="Arial"/>
          <w:b/>
          <w:i/>
          <w:sz w:val="24"/>
          <w:szCs w:val="24"/>
        </w:rPr>
        <w:t xml:space="preserve"> or link to appropriate policies</w:t>
      </w:r>
      <w:r w:rsidR="00430742">
        <w:rPr>
          <w:rFonts w:ascii="Arial" w:hAnsi="Arial" w:cs="Arial"/>
          <w:b/>
          <w:i/>
          <w:sz w:val="24"/>
          <w:szCs w:val="24"/>
        </w:rPr>
        <w:t xml:space="preserve"> for their setting </w:t>
      </w:r>
      <w:r w:rsidR="00B06B75" w:rsidRPr="00430742">
        <w:rPr>
          <w:rFonts w:ascii="Arial" w:hAnsi="Arial" w:cs="Arial"/>
          <w:sz w:val="24"/>
          <w:szCs w:val="24"/>
        </w:rPr>
        <w:t>)</w:t>
      </w:r>
    </w:p>
    <w:p w:rsidR="00E7731E" w:rsidRPr="00BA0A42" w:rsidRDefault="008873EF"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rsidR="00B53E71" w:rsidRPr="00BA0A42" w:rsidRDefault="008873EF"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B465E4">
      <w:pPr>
        <w:pStyle w:val="NoSpacing"/>
        <w:numPr>
          <w:ilvl w:val="0"/>
          <w:numId w:val="29"/>
        </w:numPr>
        <w:spacing w:line="276" w:lineRule="auto"/>
        <w:rPr>
          <w:rFonts w:ascii="Arial" w:hAnsi="Arial" w:cs="Arial"/>
          <w:sz w:val="24"/>
          <w:szCs w:val="24"/>
        </w:rPr>
      </w:pPr>
      <w:r w:rsidRPr="00BA0A42">
        <w:rPr>
          <w:rFonts w:ascii="Arial" w:hAnsi="Arial" w:cs="Arial"/>
          <w:sz w:val="24"/>
          <w:szCs w:val="24"/>
        </w:rPr>
        <w:lastRenderedPageBreak/>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r w:rsidR="00D44F6C" w:rsidRPr="00BA0A42">
        <w:rPr>
          <w:rFonts w:ascii="Arial" w:hAnsi="Arial" w:cs="Arial"/>
          <w:sz w:val="24"/>
          <w:szCs w:val="24"/>
        </w:rPr>
        <w:t>(</w:t>
      </w:r>
      <w:r w:rsidR="00D44F6C" w:rsidRPr="00430742">
        <w:rPr>
          <w:rFonts w:ascii="Arial" w:hAnsi="Arial" w:cs="Arial"/>
          <w:b/>
          <w:i/>
          <w:sz w:val="24"/>
          <w:szCs w:val="24"/>
        </w:rPr>
        <w:t>Provide details if applicable</w:t>
      </w:r>
      <w:r w:rsidR="00D44F6C" w:rsidRPr="00BA0A42">
        <w:rPr>
          <w:rFonts w:ascii="Arial" w:hAnsi="Arial" w:cs="Arial"/>
          <w:color w:val="000000" w:themeColor="text1"/>
          <w:sz w:val="24"/>
          <w:szCs w:val="24"/>
        </w:rPr>
        <w:t>)</w:t>
      </w:r>
    </w:p>
    <w:p w:rsidR="00B53E71" w:rsidRPr="00430742" w:rsidRDefault="00B53E71"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t>
      </w:r>
      <w:r w:rsidR="00B96C24" w:rsidRPr="00430742">
        <w:rPr>
          <w:rFonts w:ascii="Arial" w:hAnsi="Arial" w:cs="Arial"/>
          <w:b/>
          <w:i/>
          <w:sz w:val="24"/>
          <w:szCs w:val="24"/>
        </w:rPr>
        <w:t>Provide details if applicable</w:t>
      </w:r>
      <w:r w:rsidR="00B96C24" w:rsidRPr="00430742">
        <w:rPr>
          <w:rFonts w:ascii="Arial" w:hAnsi="Arial" w:cs="Arial"/>
          <w:sz w:val="24"/>
          <w:szCs w:val="24"/>
        </w:rPr>
        <w:t>)</w:t>
      </w:r>
    </w:p>
    <w:p w:rsidR="00B06B75" w:rsidRPr="00BA0A42" w:rsidRDefault="00B53E71"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B465E4">
      <w:pPr>
        <w:pStyle w:val="NoSpacing"/>
        <w:numPr>
          <w:ilvl w:val="1"/>
          <w:numId w:val="29"/>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Pr="00430742" w:rsidRDefault="00D44F6C" w:rsidP="00D44F6C">
      <w:pPr>
        <w:pStyle w:val="NoSpacing"/>
        <w:spacing w:line="276" w:lineRule="auto"/>
        <w:rPr>
          <w:rFonts w:ascii="Arial" w:hAnsi="Arial" w:cs="Arial"/>
          <w:b/>
          <w:i/>
          <w:sz w:val="24"/>
          <w:szCs w:val="24"/>
        </w:rPr>
      </w:pPr>
    </w:p>
    <w:p w:rsidR="00D44F6C" w:rsidRPr="00430742" w:rsidRDefault="00D44F6C" w:rsidP="00D44F6C">
      <w:pPr>
        <w:pStyle w:val="NoSpacing"/>
        <w:spacing w:line="276" w:lineRule="auto"/>
        <w:rPr>
          <w:rFonts w:ascii="Arial" w:hAnsi="Arial" w:cs="Arial"/>
          <w:sz w:val="24"/>
          <w:szCs w:val="24"/>
        </w:rPr>
      </w:pPr>
      <w:r w:rsidRPr="00430742">
        <w:rPr>
          <w:rFonts w:ascii="Arial" w:hAnsi="Arial" w:cs="Arial"/>
          <w:b/>
          <w:i/>
          <w:sz w:val="24"/>
          <w:szCs w:val="24"/>
        </w:rPr>
        <w:t>S</w:t>
      </w:r>
      <w:r w:rsidR="007338BF" w:rsidRPr="00430742">
        <w:rPr>
          <w:rFonts w:ascii="Arial" w:hAnsi="Arial" w:cs="Arial"/>
          <w:b/>
          <w:i/>
          <w:sz w:val="24"/>
          <w:szCs w:val="24"/>
        </w:rPr>
        <w:t>ettings</w:t>
      </w:r>
      <w:r w:rsidRPr="00430742">
        <w:rPr>
          <w:rFonts w:ascii="Arial" w:hAnsi="Arial" w:cs="Arial"/>
          <w:b/>
          <w:i/>
          <w:sz w:val="24"/>
          <w:szCs w:val="24"/>
        </w:rPr>
        <w:t xml:space="preserve"> should include specific information in this section about how their community’s needs have been identified and what action has been taken e.g. specific filtering requirements for children with EAL or SEND. This is especially important for special schools or s</w:t>
      </w:r>
      <w:r w:rsidR="007338BF" w:rsidRPr="00430742">
        <w:rPr>
          <w:rFonts w:ascii="Arial" w:hAnsi="Arial" w:cs="Arial"/>
          <w:b/>
          <w:i/>
          <w:sz w:val="24"/>
          <w:szCs w:val="24"/>
        </w:rPr>
        <w:t>etting</w:t>
      </w:r>
      <w:r w:rsidRPr="00430742">
        <w:rPr>
          <w:rFonts w:ascii="Arial" w:hAnsi="Arial" w:cs="Arial"/>
          <w:b/>
          <w:i/>
          <w:sz w:val="24"/>
          <w:szCs w:val="24"/>
        </w:rPr>
        <w:t xml:space="preserve">s with specialist units; policies should reflect the </w:t>
      </w:r>
      <w:r w:rsidR="007338BF" w:rsidRPr="00430742">
        <w:rPr>
          <w:rFonts w:ascii="Arial" w:hAnsi="Arial" w:cs="Arial"/>
          <w:b/>
          <w:i/>
          <w:sz w:val="24"/>
          <w:szCs w:val="24"/>
        </w:rPr>
        <w:t>setting</w:t>
      </w:r>
      <w:r w:rsidR="002A584D" w:rsidRPr="00430742">
        <w:rPr>
          <w:rFonts w:ascii="Arial" w:hAnsi="Arial" w:cs="Arial"/>
          <w:b/>
          <w:i/>
          <w:sz w:val="24"/>
          <w:szCs w:val="24"/>
        </w:rPr>
        <w:t>s</w:t>
      </w:r>
      <w:r w:rsidRPr="00430742">
        <w:rPr>
          <w:rFonts w:ascii="Arial" w:hAnsi="Arial" w:cs="Arial"/>
          <w:b/>
          <w:i/>
          <w:sz w:val="24"/>
          <w:szCs w:val="24"/>
        </w:rPr>
        <w:t xml:space="preserve"> circumstances. </w:t>
      </w:r>
    </w:p>
    <w:p w:rsidR="00E7731E" w:rsidRPr="00BA0A42" w:rsidRDefault="00E7731E" w:rsidP="00E7731E">
      <w:pPr>
        <w:pStyle w:val="NoSpacing"/>
        <w:spacing w:line="276" w:lineRule="auto"/>
        <w:rPr>
          <w:rFonts w:ascii="Arial" w:hAnsi="Arial" w:cs="Arial"/>
          <w:b/>
          <w:sz w:val="24"/>
          <w:szCs w:val="24"/>
        </w:rPr>
      </w:pPr>
    </w:p>
    <w:p w:rsidR="00E7731E" w:rsidRDefault="001904EB" w:rsidP="00B465E4">
      <w:pPr>
        <w:pStyle w:val="NoSpacing"/>
        <w:numPr>
          <w:ilvl w:val="0"/>
          <w:numId w:val="31"/>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00D44F6C" w:rsidRPr="00BA0A42">
        <w:rPr>
          <w:rFonts w:ascii="Arial" w:hAnsi="Arial" w:cs="Arial"/>
          <w:sz w:val="24"/>
          <w:szCs w:val="24"/>
        </w:rPr>
        <w:t xml:space="preserve">&gt; </w:t>
      </w:r>
      <w:r w:rsidR="00D44F6C">
        <w:rPr>
          <w:rFonts w:ascii="Arial" w:hAnsi="Arial" w:cs="Arial"/>
          <w:sz w:val="24"/>
          <w:szCs w:val="24"/>
        </w:rPr>
        <w:t>recognises</w:t>
      </w:r>
      <w:r w:rsidRPr="00BA0A42">
        <w:rPr>
          <w:rFonts w:ascii="Arial" w:hAnsi="Arial" w:cs="Arial"/>
          <w:sz w:val="24"/>
          <w:szCs w:val="24"/>
        </w:rPr>
        <w:t xml:space="preserve"> that some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are</w:t>
      </w:r>
      <w:r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E7731E" w:rsidRPr="00430742" w:rsidRDefault="001904EB" w:rsidP="00B465E4">
      <w:pPr>
        <w:pStyle w:val="NoSpacing"/>
        <w:numPr>
          <w:ilvl w:val="0"/>
          <w:numId w:val="31"/>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r w:rsidRPr="00BA0A42">
        <w:rPr>
          <w:rFonts w:ascii="Arial" w:hAnsi="Arial" w:cs="Arial"/>
          <w:sz w:val="24"/>
          <w:szCs w:val="24"/>
        </w:rPr>
        <w:t xml:space="preserve"> </w:t>
      </w:r>
      <w:r w:rsidR="00E7731E" w:rsidRPr="00BA0A42">
        <w:rPr>
          <w:rFonts w:ascii="Arial" w:hAnsi="Arial" w:cs="Arial"/>
          <w:sz w:val="24"/>
          <w:szCs w:val="24"/>
        </w:rPr>
        <w:t>(</w:t>
      </w:r>
      <w:r w:rsidR="00E7731E" w:rsidRPr="00430742">
        <w:rPr>
          <w:rFonts w:ascii="Arial" w:hAnsi="Arial" w:cs="Arial"/>
          <w:b/>
          <w:i/>
          <w:sz w:val="24"/>
          <w:szCs w:val="24"/>
        </w:rPr>
        <w:t>S</w:t>
      </w:r>
      <w:r w:rsidR="007338BF" w:rsidRPr="00430742">
        <w:rPr>
          <w:rFonts w:ascii="Arial" w:hAnsi="Arial" w:cs="Arial"/>
          <w:b/>
          <w:i/>
          <w:sz w:val="24"/>
          <w:szCs w:val="24"/>
        </w:rPr>
        <w:t>ettings</w:t>
      </w:r>
      <w:r w:rsidR="00E7731E" w:rsidRPr="00430742">
        <w:rPr>
          <w:rFonts w:ascii="Arial" w:hAnsi="Arial" w:cs="Arial"/>
          <w:b/>
          <w:i/>
          <w:sz w:val="24"/>
          <w:szCs w:val="24"/>
        </w:rPr>
        <w:t xml:space="preserve"> should add further information about specific programmes of work or resources, or link to appropriate policies</w:t>
      </w:r>
      <w:r w:rsidR="00E7731E" w:rsidRPr="00430742">
        <w:rPr>
          <w:rFonts w:ascii="Arial" w:hAnsi="Arial" w:cs="Arial"/>
          <w:sz w:val="24"/>
          <w:szCs w:val="24"/>
        </w:rPr>
        <w:t>)</w:t>
      </w:r>
    </w:p>
    <w:p w:rsidR="00B53E71" w:rsidRPr="00430742" w:rsidRDefault="002A584D" w:rsidP="00B465E4">
      <w:pPr>
        <w:pStyle w:val="NoSpacing"/>
        <w:numPr>
          <w:ilvl w:val="0"/>
          <w:numId w:val="31"/>
        </w:numPr>
        <w:spacing w:line="276" w:lineRule="auto"/>
        <w:rPr>
          <w:rFonts w:ascii="Arial" w:hAnsi="Arial" w:cs="Arial"/>
          <w:sz w:val="24"/>
          <w:szCs w:val="24"/>
        </w:rPr>
      </w:pPr>
      <w:r>
        <w:rPr>
          <w:rFonts w:ascii="Arial" w:hAnsi="Arial" w:cs="Arial"/>
          <w:sz w:val="24"/>
          <w:szCs w:val="24"/>
        </w:rPr>
        <w:t xml:space="preserve">When implementing an appropriate online safety policy and curriculum </w:t>
      </w:r>
      <w:r w:rsidR="00B06B75" w:rsidRPr="00BA0A42">
        <w:rPr>
          <w:rFonts w:ascii="Arial" w:hAnsi="Arial" w:cs="Arial"/>
          <w:sz w:val="24"/>
          <w:szCs w:val="24"/>
        </w:rPr>
        <w:t>&lt;</w:t>
      </w:r>
      <w:r w:rsidR="00EC576E" w:rsidRPr="00CF2BFB">
        <w:rPr>
          <w:rFonts w:ascii="Arial" w:hAnsi="Arial" w:cs="Arial"/>
          <w:i/>
          <w:color w:val="0077C0"/>
          <w:sz w:val="24"/>
          <w:szCs w:val="24"/>
        </w:rPr>
        <w:t>Setting name</w:t>
      </w:r>
      <w:r w:rsidR="00B06B75" w:rsidRPr="00BA0A42">
        <w:rPr>
          <w:rFonts w:ascii="Arial" w:hAnsi="Arial" w:cs="Arial"/>
          <w:sz w:val="24"/>
          <w:szCs w:val="24"/>
        </w:rPr>
        <w:t xml:space="preserve">&gt;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B53E71" w:rsidRPr="00430742">
        <w:rPr>
          <w:rFonts w:ascii="Arial" w:hAnsi="Arial" w:cs="Arial"/>
          <w:sz w:val="24"/>
          <w:szCs w:val="24"/>
        </w:rPr>
        <w:t xml:space="preserve">. </w:t>
      </w:r>
      <w:r w:rsidR="00903C49" w:rsidRPr="00430742">
        <w:rPr>
          <w:rFonts w:ascii="Arial" w:hAnsi="Arial" w:cs="Arial"/>
          <w:sz w:val="24"/>
          <w:szCs w:val="24"/>
        </w:rPr>
        <w:t>(</w:t>
      </w:r>
      <w:r w:rsidR="00903C49" w:rsidRPr="00430742">
        <w:rPr>
          <w:rFonts w:ascii="Arial" w:hAnsi="Arial" w:cs="Arial"/>
          <w:b/>
          <w:i/>
          <w:sz w:val="24"/>
          <w:szCs w:val="24"/>
        </w:rPr>
        <w:t xml:space="preserve">Add </w:t>
      </w:r>
      <w:r w:rsidR="00430742">
        <w:rPr>
          <w:rFonts w:ascii="Arial" w:hAnsi="Arial" w:cs="Arial"/>
          <w:b/>
          <w:i/>
          <w:sz w:val="24"/>
          <w:szCs w:val="24"/>
        </w:rPr>
        <w:t xml:space="preserve">in </w:t>
      </w:r>
      <w:r w:rsidR="00903C49" w:rsidRPr="00430742">
        <w:rPr>
          <w:rFonts w:ascii="Arial" w:hAnsi="Arial" w:cs="Arial"/>
          <w:b/>
          <w:i/>
          <w:sz w:val="24"/>
          <w:szCs w:val="24"/>
        </w:rPr>
        <w:t xml:space="preserve">staff </w:t>
      </w:r>
      <w:r w:rsidR="00D44F6C" w:rsidRPr="00430742">
        <w:rPr>
          <w:rFonts w:ascii="Arial" w:hAnsi="Arial" w:cs="Arial"/>
          <w:b/>
          <w:i/>
          <w:sz w:val="24"/>
          <w:szCs w:val="24"/>
        </w:rPr>
        <w:t>names/</w:t>
      </w:r>
      <w:r w:rsidR="00903C49" w:rsidRPr="00430742">
        <w:rPr>
          <w:rFonts w:ascii="Arial" w:hAnsi="Arial" w:cs="Arial"/>
          <w:b/>
          <w:i/>
          <w:sz w:val="24"/>
          <w:szCs w:val="24"/>
        </w:rPr>
        <w:t>roles as appropriate</w:t>
      </w:r>
      <w:r w:rsidR="00903C49" w:rsidRPr="00430742">
        <w:rPr>
          <w:rFonts w:ascii="Arial" w:hAnsi="Arial" w:cs="Arial"/>
          <w:sz w:val="24"/>
          <w:szCs w:val="24"/>
        </w:rPr>
        <w:t>)</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B465E4">
      <w:pPr>
        <w:pStyle w:val="NoSpacing"/>
        <w:numPr>
          <w:ilvl w:val="0"/>
          <w:numId w:val="30"/>
        </w:numPr>
        <w:spacing w:line="276" w:lineRule="auto"/>
        <w:rPr>
          <w:rFonts w:ascii="Arial" w:hAnsi="Arial" w:cs="Arial"/>
          <w:sz w:val="24"/>
          <w:szCs w:val="24"/>
        </w:rPr>
      </w:pPr>
      <w:bookmarkStart w:id="10"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B465E4">
      <w:pPr>
        <w:pStyle w:val="NoSpacing"/>
        <w:numPr>
          <w:ilvl w:val="0"/>
          <w:numId w:val="30"/>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w:t>
      </w:r>
      <w:r w:rsidR="008456EC">
        <w:rPr>
          <w:rFonts w:ascii="Arial" w:hAnsi="Arial" w:cs="Arial"/>
          <w:sz w:val="24"/>
          <w:szCs w:val="24"/>
        </w:rPr>
        <w:t xml:space="preserve">, including </w:t>
      </w:r>
      <w:r w:rsidR="008456EC" w:rsidRPr="00CF2BFB">
        <w:rPr>
          <w:rFonts w:ascii="Arial" w:hAnsi="Arial" w:cs="Arial"/>
          <w:color w:val="C00000"/>
          <w:sz w:val="24"/>
          <w:szCs w:val="24"/>
        </w:rPr>
        <w:t>governors where relevant to their role on</w:t>
      </w:r>
      <w:r w:rsidR="0010055D" w:rsidRPr="00CF2BFB">
        <w:rPr>
          <w:rFonts w:ascii="Arial" w:hAnsi="Arial" w:cs="Arial"/>
          <w:color w:val="C00000"/>
          <w:sz w:val="24"/>
          <w:szCs w:val="24"/>
        </w:rPr>
        <w:t xml:space="preserve"> </w:t>
      </w:r>
      <w:r w:rsidR="0010055D" w:rsidRPr="00BA0A42">
        <w:rPr>
          <w:rFonts w:ascii="Arial" w:hAnsi="Arial" w:cs="Arial"/>
          <w:sz w:val="24"/>
          <w:szCs w:val="24"/>
        </w:rPr>
        <w:t>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10"/>
      <w:r w:rsidR="001904EB" w:rsidRPr="00BA0A42">
        <w:rPr>
          <w:rFonts w:ascii="Arial" w:hAnsi="Arial" w:cs="Arial"/>
          <w:sz w:val="24"/>
          <w:szCs w:val="24"/>
        </w:rPr>
        <w:t xml:space="preserve">. </w:t>
      </w:r>
    </w:p>
    <w:p w:rsidR="00B06B75" w:rsidRPr="00430742" w:rsidRDefault="0010055D" w:rsidP="00B465E4">
      <w:pPr>
        <w:pStyle w:val="NoSpacing"/>
        <w:numPr>
          <w:ilvl w:val="1"/>
          <w:numId w:val="30"/>
        </w:numPr>
        <w:spacing w:line="276" w:lineRule="auto"/>
        <w:rPr>
          <w:rFonts w:ascii="Arial" w:hAnsi="Arial" w:cs="Arial"/>
          <w:sz w:val="24"/>
          <w:szCs w:val="24"/>
        </w:rPr>
      </w:pPr>
      <w:r w:rsidRPr="00430742">
        <w:rPr>
          <w:rFonts w:ascii="Arial" w:hAnsi="Arial" w:cs="Arial"/>
          <w:b/>
          <w:i/>
          <w:sz w:val="24"/>
          <w:szCs w:val="24"/>
        </w:rPr>
        <w:t>S</w:t>
      </w:r>
      <w:r w:rsidR="007338BF" w:rsidRPr="00430742">
        <w:rPr>
          <w:rFonts w:ascii="Arial" w:hAnsi="Arial" w:cs="Arial"/>
          <w:b/>
          <w:i/>
          <w:sz w:val="24"/>
          <w:szCs w:val="24"/>
        </w:rPr>
        <w:t>ettings</w:t>
      </w:r>
      <w:r w:rsidRPr="00430742">
        <w:rPr>
          <w:rFonts w:ascii="Arial" w:hAnsi="Arial" w:cs="Arial"/>
          <w:b/>
          <w:i/>
          <w:sz w:val="24"/>
          <w:szCs w:val="24"/>
        </w:rPr>
        <w:t xml:space="preserve"> should identify how this will be achieved</w:t>
      </w:r>
      <w:r w:rsidR="00430742" w:rsidRPr="00430742">
        <w:rPr>
          <w:rFonts w:ascii="Arial" w:hAnsi="Arial" w:cs="Arial"/>
          <w:b/>
          <w:i/>
          <w:sz w:val="24"/>
          <w:szCs w:val="24"/>
        </w:rPr>
        <w:t xml:space="preserve"> here</w:t>
      </w:r>
      <w:r w:rsidR="00D44F6C" w:rsidRPr="00430742">
        <w:rPr>
          <w:rFonts w:ascii="Arial" w:hAnsi="Arial" w:cs="Arial"/>
          <w:b/>
          <w:i/>
          <w:sz w:val="24"/>
          <w:szCs w:val="24"/>
        </w:rPr>
        <w:t>;</w:t>
      </w:r>
      <w:r w:rsidRPr="00430742">
        <w:rPr>
          <w:rFonts w:ascii="Arial" w:hAnsi="Arial" w:cs="Arial"/>
          <w:b/>
          <w:i/>
          <w:sz w:val="24"/>
          <w:szCs w:val="24"/>
        </w:rPr>
        <w:t xml:space="preserve"> for </w:t>
      </w:r>
      <w:r w:rsidR="00D44F6C" w:rsidRPr="00430742">
        <w:rPr>
          <w:rFonts w:ascii="Arial" w:hAnsi="Arial" w:cs="Arial"/>
          <w:b/>
          <w:i/>
          <w:sz w:val="24"/>
          <w:szCs w:val="24"/>
        </w:rPr>
        <w:t>example,</w:t>
      </w:r>
      <w:r w:rsidRPr="00430742">
        <w:rPr>
          <w:rFonts w:ascii="Arial" w:hAnsi="Arial" w:cs="Arial"/>
          <w:b/>
          <w:i/>
          <w:sz w:val="24"/>
          <w:szCs w:val="24"/>
        </w:rPr>
        <w:t xml:space="preserve"> as part of existing safeguarding and child protection training/updates or within separate or specific online safety sessions</w:t>
      </w:r>
      <w:r w:rsidR="005A74D4" w:rsidRPr="00430742">
        <w:rPr>
          <w:rFonts w:ascii="Arial" w:hAnsi="Arial" w:cs="Arial"/>
          <w:b/>
          <w:i/>
          <w:sz w:val="24"/>
          <w:szCs w:val="24"/>
        </w:rPr>
        <w:t>.</w:t>
      </w:r>
    </w:p>
    <w:p w:rsidR="0010055D" w:rsidRPr="00BA0A42" w:rsidRDefault="0010055D" w:rsidP="00B465E4">
      <w:pPr>
        <w:pStyle w:val="NoSpacing"/>
        <w:numPr>
          <w:ilvl w:val="1"/>
          <w:numId w:val="30"/>
        </w:numPr>
        <w:spacing w:line="276" w:lineRule="auto"/>
        <w:rPr>
          <w:rFonts w:ascii="Arial" w:hAnsi="Arial" w:cs="Arial"/>
          <w:sz w:val="24"/>
          <w:szCs w:val="24"/>
        </w:rPr>
      </w:pPr>
      <w:r w:rsidRPr="00BA0A42">
        <w:rPr>
          <w:rFonts w:ascii="Arial" w:hAnsi="Arial" w:cs="Arial"/>
          <w:sz w:val="24"/>
          <w:szCs w:val="24"/>
        </w:rPr>
        <w:lastRenderedPageBreak/>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B465E4">
      <w:pPr>
        <w:pStyle w:val="NoSpacing"/>
        <w:numPr>
          <w:ilvl w:val="0"/>
          <w:numId w:val="30"/>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B465E4">
      <w:pPr>
        <w:pStyle w:val="NoSpacing"/>
        <w:numPr>
          <w:ilvl w:val="0"/>
          <w:numId w:val="30"/>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B465E4">
      <w:pPr>
        <w:pStyle w:val="NoSpacing"/>
        <w:numPr>
          <w:ilvl w:val="0"/>
          <w:numId w:val="30"/>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B465E4">
      <w:pPr>
        <w:pStyle w:val="NoSpacing"/>
        <w:numPr>
          <w:ilvl w:val="0"/>
          <w:numId w:val="30"/>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B465E4">
      <w:pPr>
        <w:pStyle w:val="NoSpacing"/>
        <w:numPr>
          <w:ilvl w:val="0"/>
          <w:numId w:val="30"/>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4362E7" w:rsidP="00B465E4">
      <w:pPr>
        <w:pStyle w:val="NoSpacing"/>
        <w:numPr>
          <w:ilvl w:val="0"/>
          <w:numId w:val="30"/>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recognise</w:t>
      </w:r>
      <w:r w:rsidR="001878C3" w:rsidRPr="00BA0A42">
        <w:rPr>
          <w:rFonts w:ascii="Arial" w:hAnsi="Arial" w:cs="Arial"/>
          <w:sz w:val="24"/>
          <w:szCs w:val="24"/>
        </w:rPr>
        <w:t>s</w:t>
      </w:r>
      <w:r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Pr="00BA0A42">
        <w:rPr>
          <w:rFonts w:ascii="Arial" w:hAnsi="Arial" w:cs="Arial"/>
          <w:sz w:val="24"/>
          <w:szCs w:val="24"/>
        </w:rPr>
        <w:t xml:space="preserve"> to become safe and responsible users of the internet and associated technologies. </w:t>
      </w:r>
    </w:p>
    <w:p w:rsidR="001904EB" w:rsidRPr="00BA0A42" w:rsidRDefault="007338BF" w:rsidP="00B465E4">
      <w:pPr>
        <w:pStyle w:val="NoSpacing"/>
        <w:numPr>
          <w:ilvl w:val="0"/>
          <w:numId w:val="30"/>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B465E4">
      <w:pPr>
        <w:pStyle w:val="NoSpacing"/>
        <w:numPr>
          <w:ilvl w:val="1"/>
          <w:numId w:val="30"/>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B465E4">
      <w:pPr>
        <w:pStyle w:val="NoSpacing"/>
        <w:numPr>
          <w:ilvl w:val="2"/>
          <w:numId w:val="30"/>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B465E4">
      <w:pPr>
        <w:pStyle w:val="NoSpacing"/>
        <w:numPr>
          <w:ilvl w:val="1"/>
          <w:numId w:val="30"/>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B465E4">
      <w:pPr>
        <w:pStyle w:val="NoSpacing"/>
        <w:numPr>
          <w:ilvl w:val="1"/>
          <w:numId w:val="30"/>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B465E4">
      <w:pPr>
        <w:pStyle w:val="NoSpacing"/>
        <w:numPr>
          <w:ilvl w:val="1"/>
          <w:numId w:val="30"/>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B465E4">
      <w:pPr>
        <w:pStyle w:val="ListParagraph"/>
        <w:numPr>
          <w:ilvl w:val="0"/>
          <w:numId w:val="54"/>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CF0676" w:rsidP="00B465E4">
      <w:pPr>
        <w:pStyle w:val="NoSpacing"/>
        <w:numPr>
          <w:ilvl w:val="0"/>
          <w:numId w:val="27"/>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recognises that the internet is a constantly changing environment with new apps, devices, websites and material emerging at a rapid pace.  </w:t>
      </w:r>
    </w:p>
    <w:p w:rsidR="00CF0676" w:rsidRPr="00BA0A42" w:rsidRDefault="00CF0676" w:rsidP="00B465E4">
      <w:pPr>
        <w:pStyle w:val="NoSpacing"/>
        <w:numPr>
          <w:ilvl w:val="0"/>
          <w:numId w:val="27"/>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B465E4">
      <w:pPr>
        <w:pStyle w:val="NoSpacing"/>
        <w:numPr>
          <w:ilvl w:val="1"/>
          <w:numId w:val="27"/>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B465E4">
      <w:pPr>
        <w:pStyle w:val="NoSpacing"/>
        <w:numPr>
          <w:ilvl w:val="1"/>
          <w:numId w:val="27"/>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B465E4">
      <w:pPr>
        <w:pStyle w:val="NoSpacing"/>
        <w:numPr>
          <w:ilvl w:val="1"/>
          <w:numId w:val="27"/>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B465E4">
      <w:pPr>
        <w:pStyle w:val="NoSpacing"/>
        <w:numPr>
          <w:ilvl w:val="1"/>
          <w:numId w:val="27"/>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B465E4">
      <w:pPr>
        <w:pStyle w:val="NoSpacing"/>
        <w:numPr>
          <w:ilvl w:val="0"/>
          <w:numId w:val="27"/>
        </w:numPr>
        <w:spacing w:line="276" w:lineRule="auto"/>
        <w:rPr>
          <w:rFonts w:ascii="Arial" w:hAnsi="Arial" w:cs="Arial"/>
          <w:sz w:val="24"/>
          <w:szCs w:val="24"/>
        </w:rPr>
      </w:pPr>
      <w:r w:rsidRPr="00BA0A42">
        <w:rPr>
          <w:rFonts w:ascii="Arial" w:hAnsi="Arial" w:cs="Arial"/>
          <w:sz w:val="24"/>
          <w:szCs w:val="24"/>
        </w:rPr>
        <w:lastRenderedPageBreak/>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7E7DFB" w:rsidRPr="00F95CFB" w:rsidRDefault="004E4901" w:rsidP="00B465E4">
      <w:pPr>
        <w:pStyle w:val="ListParagraph"/>
        <w:numPr>
          <w:ilvl w:val="0"/>
          <w:numId w:val="53"/>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430742" w:rsidRDefault="0010055D" w:rsidP="00B465E4">
      <w:pPr>
        <w:pStyle w:val="ListParagraph"/>
        <w:numPr>
          <w:ilvl w:val="0"/>
          <w:numId w:val="49"/>
        </w:numPr>
        <w:autoSpaceDE w:val="0"/>
        <w:autoSpaceDN w:val="0"/>
        <w:adjustRightInd w:val="0"/>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uses a wide range of technology.</w:t>
      </w:r>
      <w:r w:rsidR="004D0BAB" w:rsidRPr="00BA0A42">
        <w:rPr>
          <w:rFonts w:ascii="Arial" w:hAnsi="Arial" w:cs="Arial"/>
          <w:sz w:val="24"/>
          <w:szCs w:val="24"/>
        </w:rPr>
        <w:t xml:space="preserve"> This includes access to: </w:t>
      </w:r>
      <w:r w:rsidR="004D0BAB" w:rsidRPr="00430742">
        <w:rPr>
          <w:rFonts w:ascii="Arial" w:hAnsi="Arial" w:cs="Arial"/>
          <w:sz w:val="24"/>
          <w:szCs w:val="24"/>
        </w:rPr>
        <w:t>(</w:t>
      </w:r>
      <w:r w:rsidRPr="00430742">
        <w:rPr>
          <w:rFonts w:ascii="Arial" w:hAnsi="Arial" w:cs="Arial"/>
          <w:b/>
          <w:bCs/>
          <w:i/>
          <w:sz w:val="24"/>
          <w:szCs w:val="24"/>
        </w:rPr>
        <w:t xml:space="preserve">adapt </w:t>
      </w:r>
      <w:r w:rsidR="00430742" w:rsidRPr="00430742">
        <w:rPr>
          <w:rFonts w:ascii="Arial" w:hAnsi="Arial" w:cs="Arial"/>
          <w:b/>
          <w:bCs/>
          <w:i/>
          <w:sz w:val="24"/>
          <w:szCs w:val="24"/>
        </w:rPr>
        <w:t xml:space="preserve">&amp; include </w:t>
      </w:r>
      <w:r w:rsidR="00FB0D65" w:rsidRPr="00430742">
        <w:rPr>
          <w:rFonts w:ascii="Arial" w:hAnsi="Arial" w:cs="Arial"/>
          <w:b/>
          <w:bCs/>
          <w:i/>
          <w:sz w:val="24"/>
          <w:szCs w:val="24"/>
        </w:rPr>
        <w:t xml:space="preserve">as appropriate - </w:t>
      </w:r>
      <w:r w:rsidRPr="00430742">
        <w:rPr>
          <w:rFonts w:ascii="Arial" w:hAnsi="Arial" w:cs="Arial"/>
          <w:b/>
          <w:bCs/>
          <w:i/>
          <w:sz w:val="24"/>
          <w:szCs w:val="24"/>
        </w:rPr>
        <w:t xml:space="preserve"> this list is not exhaustive</w:t>
      </w:r>
      <w:r w:rsidR="004D0BAB" w:rsidRPr="00430742">
        <w:rPr>
          <w:rFonts w:ascii="Arial" w:hAnsi="Arial" w:cs="Arial"/>
          <w:sz w:val="24"/>
          <w:szCs w:val="24"/>
        </w:rPr>
        <w:t>)</w:t>
      </w:r>
    </w:p>
    <w:p w:rsidR="0010055D" w:rsidRPr="00BA0A42" w:rsidRDefault="0010055D"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BA0A42" w:rsidRDefault="0010055D"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B465E4">
      <w:pPr>
        <w:pStyle w:val="ListParagraph"/>
        <w:numPr>
          <w:ilvl w:val="1"/>
          <w:numId w:val="49"/>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B465E4">
      <w:pPr>
        <w:pStyle w:val="ListParagraph"/>
        <w:numPr>
          <w:ilvl w:val="0"/>
          <w:numId w:val="49"/>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0055D" w:rsidRPr="00430742" w:rsidRDefault="00B53E71" w:rsidP="00B465E4">
      <w:pPr>
        <w:pStyle w:val="ListParagraph"/>
        <w:numPr>
          <w:ilvl w:val="1"/>
          <w:numId w:val="49"/>
        </w:numPr>
        <w:autoSpaceDE w:val="0"/>
        <w:autoSpaceDN w:val="0"/>
        <w:adjustRightInd w:val="0"/>
        <w:rPr>
          <w:rFonts w:ascii="Arial" w:hAnsi="Arial" w:cs="Arial"/>
          <w:sz w:val="24"/>
          <w:szCs w:val="24"/>
        </w:rPr>
      </w:pPr>
      <w:r w:rsidRPr="00430742">
        <w:rPr>
          <w:rFonts w:ascii="Arial" w:hAnsi="Arial" w:cs="Arial"/>
          <w:b/>
          <w:bCs/>
          <w:i/>
          <w:sz w:val="24"/>
          <w:szCs w:val="24"/>
        </w:rPr>
        <w:t>S</w:t>
      </w:r>
      <w:r w:rsidR="007338BF" w:rsidRPr="00430742">
        <w:rPr>
          <w:rFonts w:ascii="Arial" w:hAnsi="Arial" w:cs="Arial"/>
          <w:b/>
          <w:bCs/>
          <w:i/>
          <w:sz w:val="24"/>
          <w:szCs w:val="24"/>
        </w:rPr>
        <w:t>ettings</w:t>
      </w:r>
      <w:r w:rsidRPr="00430742">
        <w:rPr>
          <w:rFonts w:ascii="Arial" w:hAnsi="Arial" w:cs="Arial"/>
          <w:b/>
          <w:bCs/>
          <w:i/>
          <w:sz w:val="24"/>
          <w:szCs w:val="24"/>
        </w:rPr>
        <w:t xml:space="preserve"> </w:t>
      </w:r>
      <w:r w:rsidR="00240B49" w:rsidRPr="00430742">
        <w:rPr>
          <w:rFonts w:ascii="Arial" w:hAnsi="Arial" w:cs="Arial"/>
          <w:b/>
          <w:bCs/>
          <w:i/>
          <w:sz w:val="24"/>
          <w:szCs w:val="24"/>
        </w:rPr>
        <w:t>should</w:t>
      </w:r>
      <w:r w:rsidRPr="00430742">
        <w:rPr>
          <w:rFonts w:ascii="Arial" w:hAnsi="Arial" w:cs="Arial"/>
          <w:b/>
          <w:bCs/>
          <w:i/>
          <w:sz w:val="24"/>
          <w:szCs w:val="24"/>
        </w:rPr>
        <w:t xml:space="preserve"> list the specific measures in place e.g. for tablets, if mobile device management </w:t>
      </w:r>
      <w:r w:rsidR="00240B49" w:rsidRPr="00430742">
        <w:rPr>
          <w:rFonts w:ascii="Arial" w:hAnsi="Arial" w:cs="Arial"/>
          <w:b/>
          <w:bCs/>
          <w:i/>
          <w:sz w:val="24"/>
          <w:szCs w:val="24"/>
        </w:rPr>
        <w:t>software will</w:t>
      </w:r>
      <w:r w:rsidRPr="00430742">
        <w:rPr>
          <w:rFonts w:ascii="Arial" w:hAnsi="Arial" w:cs="Arial"/>
          <w:b/>
          <w:bCs/>
          <w:i/>
          <w:sz w:val="24"/>
          <w:szCs w:val="24"/>
        </w:rPr>
        <w:t xml:space="preserve"> be used, how access will be recorded and how this will be enforced</w:t>
      </w:r>
      <w:r w:rsidR="005A74D4" w:rsidRPr="00430742">
        <w:rPr>
          <w:rFonts w:ascii="Arial" w:hAnsi="Arial" w:cs="Arial"/>
          <w:bCs/>
          <w:sz w:val="24"/>
          <w:szCs w:val="24"/>
        </w:rPr>
        <w:t>.</w:t>
      </w:r>
    </w:p>
    <w:p w:rsidR="001F3A1A" w:rsidRPr="00BA0A42" w:rsidRDefault="001F3A1A" w:rsidP="00B465E4">
      <w:pPr>
        <w:pStyle w:val="ListParagraph"/>
        <w:numPr>
          <w:ilvl w:val="0"/>
          <w:numId w:val="49"/>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B465E4">
      <w:pPr>
        <w:pStyle w:val="ListParagraph"/>
        <w:numPr>
          <w:ilvl w:val="0"/>
          <w:numId w:val="49"/>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430742" w:rsidRDefault="005A74D4" w:rsidP="00B465E4">
      <w:pPr>
        <w:pStyle w:val="ListParagraph"/>
        <w:numPr>
          <w:ilvl w:val="1"/>
          <w:numId w:val="49"/>
        </w:numPr>
        <w:autoSpaceDE w:val="0"/>
        <w:autoSpaceDN w:val="0"/>
        <w:adjustRightInd w:val="0"/>
        <w:rPr>
          <w:rFonts w:ascii="Arial" w:hAnsi="Arial" w:cs="Arial"/>
          <w:sz w:val="24"/>
          <w:szCs w:val="24"/>
        </w:rPr>
      </w:pPr>
      <w:r w:rsidRPr="00430742">
        <w:rPr>
          <w:rFonts w:ascii="Arial" w:hAnsi="Arial" w:cs="Arial"/>
          <w:b/>
          <w:bCs/>
          <w:i/>
          <w:sz w:val="24"/>
          <w:szCs w:val="24"/>
        </w:rPr>
        <w:t>S</w:t>
      </w:r>
      <w:r w:rsidR="007338BF" w:rsidRPr="00430742">
        <w:rPr>
          <w:rFonts w:ascii="Arial" w:hAnsi="Arial" w:cs="Arial"/>
          <w:b/>
          <w:bCs/>
          <w:i/>
          <w:sz w:val="24"/>
          <w:szCs w:val="24"/>
        </w:rPr>
        <w:t>etting</w:t>
      </w:r>
      <w:r w:rsidRPr="00430742">
        <w:rPr>
          <w:rFonts w:ascii="Arial" w:hAnsi="Arial" w:cs="Arial"/>
          <w:b/>
          <w:bCs/>
          <w:i/>
          <w:sz w:val="24"/>
          <w:szCs w:val="24"/>
        </w:rPr>
        <w:t xml:space="preserve">s should list search tools suggested for staff and </w:t>
      </w:r>
      <w:r w:rsidR="007B393A" w:rsidRPr="00430742">
        <w:rPr>
          <w:rFonts w:ascii="Arial" w:hAnsi="Arial" w:cs="Arial"/>
          <w:b/>
          <w:bCs/>
          <w:i/>
          <w:sz w:val="24"/>
          <w:szCs w:val="24"/>
        </w:rPr>
        <w:t>learners</w:t>
      </w:r>
      <w:r w:rsidRPr="00430742">
        <w:rPr>
          <w:rFonts w:ascii="Arial" w:hAnsi="Arial" w:cs="Arial"/>
          <w:b/>
          <w:bCs/>
          <w:i/>
          <w:sz w:val="24"/>
          <w:szCs w:val="24"/>
        </w:rPr>
        <w:t xml:space="preserve"> to use</w:t>
      </w:r>
      <w:r w:rsidR="00D44F6C" w:rsidRPr="00430742">
        <w:rPr>
          <w:rFonts w:ascii="Arial" w:hAnsi="Arial" w:cs="Arial"/>
          <w:b/>
          <w:bCs/>
          <w:i/>
          <w:sz w:val="24"/>
          <w:szCs w:val="24"/>
        </w:rPr>
        <w:t>. Examples could include</w:t>
      </w:r>
      <w:r w:rsidRPr="00430742">
        <w:rPr>
          <w:rFonts w:ascii="Arial" w:hAnsi="Arial" w:cs="Arial"/>
          <w:b/>
          <w:bCs/>
          <w:i/>
          <w:sz w:val="24"/>
          <w:szCs w:val="24"/>
        </w:rPr>
        <w:t xml:space="preserve"> SWGfL Squiggle, Dorling Kindersley find out, Google Safe Search or CBBC safe search</w:t>
      </w:r>
      <w:r w:rsidRPr="00430742">
        <w:rPr>
          <w:rFonts w:ascii="Arial" w:hAnsi="Arial" w:cs="Arial"/>
          <w:bCs/>
          <w:sz w:val="24"/>
          <w:szCs w:val="24"/>
        </w:rPr>
        <w:t>.</w:t>
      </w:r>
    </w:p>
    <w:p w:rsidR="001F3A1A" w:rsidRPr="00BA0A42" w:rsidRDefault="007338BF" w:rsidP="00B465E4">
      <w:pPr>
        <w:pStyle w:val="ListParagraph"/>
        <w:numPr>
          <w:ilvl w:val="0"/>
          <w:numId w:val="49"/>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430742" w:rsidRDefault="004E4901" w:rsidP="00B465E4">
      <w:pPr>
        <w:pStyle w:val="ListParagraph"/>
        <w:numPr>
          <w:ilvl w:val="0"/>
          <w:numId w:val="49"/>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r w:rsidR="00B53E71" w:rsidRPr="00430742">
        <w:rPr>
          <w:rFonts w:ascii="Arial" w:hAnsi="Arial" w:cs="Arial"/>
          <w:b/>
          <w:i/>
          <w:sz w:val="24"/>
          <w:szCs w:val="24"/>
        </w:rPr>
        <w:t>A</w:t>
      </w:r>
      <w:r w:rsidRPr="00430742">
        <w:rPr>
          <w:rFonts w:ascii="Arial" w:hAnsi="Arial" w:cs="Arial"/>
          <w:b/>
          <w:i/>
          <w:sz w:val="24"/>
          <w:szCs w:val="24"/>
        </w:rPr>
        <w:t xml:space="preserve">mend </w:t>
      </w:r>
      <w:r w:rsidR="00430742" w:rsidRPr="00430742">
        <w:rPr>
          <w:rFonts w:ascii="Arial" w:hAnsi="Arial" w:cs="Arial"/>
          <w:b/>
          <w:i/>
          <w:sz w:val="24"/>
          <w:szCs w:val="24"/>
        </w:rPr>
        <w:t xml:space="preserve">this section </w:t>
      </w:r>
      <w:r w:rsidR="0010055D" w:rsidRPr="00430742">
        <w:rPr>
          <w:rFonts w:ascii="Arial" w:hAnsi="Arial" w:cs="Arial"/>
          <w:b/>
          <w:i/>
          <w:sz w:val="24"/>
          <w:szCs w:val="24"/>
        </w:rPr>
        <w:t>as appropriate</w:t>
      </w:r>
      <w:r w:rsidRPr="00430742">
        <w:rPr>
          <w:rFonts w:ascii="Arial" w:hAnsi="Arial" w:cs="Arial"/>
          <w:sz w:val="24"/>
          <w:szCs w:val="24"/>
        </w:rPr>
        <w:t>)</w:t>
      </w:r>
    </w:p>
    <w:p w:rsidR="0010055D" w:rsidRPr="00BA0A42" w:rsidRDefault="004E4901"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B465E4">
      <w:pPr>
        <w:pStyle w:val="ListParagraph"/>
        <w:numPr>
          <w:ilvl w:val="2"/>
          <w:numId w:val="49"/>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B465E4">
      <w:pPr>
        <w:pStyle w:val="ListParagraph"/>
        <w:numPr>
          <w:ilvl w:val="2"/>
          <w:numId w:val="49"/>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B465E4">
      <w:pPr>
        <w:pStyle w:val="ListParagraph"/>
        <w:numPr>
          <w:ilvl w:val="2"/>
          <w:numId w:val="49"/>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AA63A2" w:rsidP="00B465E4">
      <w:pPr>
        <w:pStyle w:val="ListParagraph"/>
        <w:numPr>
          <w:ilvl w:val="1"/>
          <w:numId w:val="49"/>
        </w:numPr>
        <w:autoSpaceDE w:val="0"/>
        <w:autoSpaceDN w:val="0"/>
        <w:adjustRightInd w:val="0"/>
        <w:rPr>
          <w:rFonts w:ascii="Arial" w:hAnsi="Arial" w:cs="Arial"/>
          <w:sz w:val="24"/>
          <w:szCs w:val="24"/>
        </w:rPr>
      </w:pPr>
      <w:r w:rsidRPr="00BA0A42">
        <w:rPr>
          <w:rFonts w:ascii="Arial" w:hAnsi="Arial" w:cs="Arial"/>
          <w:b/>
          <w:sz w:val="24"/>
          <w:szCs w:val="24"/>
        </w:rPr>
        <w:t>Key Stage 3, 4, 5</w:t>
      </w:r>
      <w:r w:rsidR="004E4901" w:rsidRPr="00BA0A42">
        <w:rPr>
          <w:rFonts w:ascii="Arial" w:hAnsi="Arial" w:cs="Arial"/>
          <w:sz w:val="24"/>
          <w:szCs w:val="24"/>
        </w:rPr>
        <w:t xml:space="preserve"> </w:t>
      </w:r>
    </w:p>
    <w:p w:rsidR="0010055D" w:rsidRPr="00BA0A42" w:rsidRDefault="007338BF" w:rsidP="00B465E4">
      <w:pPr>
        <w:pStyle w:val="ListParagraph"/>
        <w:numPr>
          <w:ilvl w:val="2"/>
          <w:numId w:val="49"/>
        </w:numPr>
        <w:autoSpaceDE w:val="0"/>
        <w:autoSpaceDN w:val="0"/>
        <w:adjustRightInd w:val="0"/>
        <w:rPr>
          <w:rFonts w:ascii="Arial" w:hAnsi="Arial" w:cs="Arial"/>
          <w:sz w:val="24"/>
          <w:szCs w:val="24"/>
        </w:rPr>
      </w:pPr>
      <w:r>
        <w:rPr>
          <w:rFonts w:ascii="Arial" w:hAnsi="Arial" w:cs="Arial"/>
          <w:sz w:val="24"/>
          <w:szCs w:val="24"/>
        </w:rPr>
        <w:t xml:space="preserve">Learners </w:t>
      </w:r>
      <w:r w:rsidR="004E4901" w:rsidRPr="00BA0A42">
        <w:rPr>
          <w:rFonts w:ascii="Arial" w:hAnsi="Arial" w:cs="Arial"/>
          <w:sz w:val="24"/>
          <w:szCs w:val="24"/>
        </w:rPr>
        <w:t>will be appropriately supervised when using technology, according to their ability and understanding.</w:t>
      </w:r>
      <w:r w:rsidR="00AA63A2" w:rsidRPr="00BA0A42">
        <w:rPr>
          <w:rFonts w:ascii="Arial" w:hAnsi="Arial" w:cs="Arial"/>
          <w:sz w:val="24"/>
          <w:szCs w:val="24"/>
        </w:rPr>
        <w:t xml:space="preserve"> (</w:t>
      </w:r>
      <w:r w:rsidR="00AA63A2" w:rsidRPr="00430742">
        <w:rPr>
          <w:rFonts w:ascii="Arial" w:hAnsi="Arial" w:cs="Arial"/>
          <w:b/>
          <w:i/>
          <w:sz w:val="24"/>
          <w:szCs w:val="24"/>
        </w:rPr>
        <w:t>Amend as appropriate</w:t>
      </w:r>
      <w:r w:rsidR="00AA63A2" w:rsidRPr="00430742">
        <w:rPr>
          <w:rFonts w:ascii="Arial" w:hAnsi="Arial" w:cs="Arial"/>
          <w:sz w:val="24"/>
          <w:szCs w:val="24"/>
        </w:rPr>
        <w:t>)</w:t>
      </w:r>
    </w:p>
    <w:p w:rsidR="0010055D" w:rsidRPr="00BA0A42" w:rsidRDefault="007338BF" w:rsidP="00B465E4">
      <w:pPr>
        <w:pStyle w:val="ListParagraph"/>
        <w:numPr>
          <w:ilvl w:val="1"/>
          <w:numId w:val="49"/>
        </w:numPr>
        <w:autoSpaceDE w:val="0"/>
        <w:autoSpaceDN w:val="0"/>
        <w:adjustRightInd w:val="0"/>
        <w:rPr>
          <w:rFonts w:ascii="Arial" w:hAnsi="Arial" w:cs="Arial"/>
          <w:b/>
          <w:sz w:val="24"/>
          <w:szCs w:val="24"/>
        </w:rPr>
      </w:pPr>
      <w:r>
        <w:rPr>
          <w:rFonts w:ascii="Arial" w:hAnsi="Arial" w:cs="Arial"/>
          <w:b/>
          <w:sz w:val="24"/>
          <w:szCs w:val="24"/>
        </w:rPr>
        <w:lastRenderedPageBreak/>
        <w:t>Learner</w:t>
      </w:r>
      <w:r w:rsidR="001F3A1A" w:rsidRPr="00BA0A42">
        <w:rPr>
          <w:rFonts w:ascii="Arial" w:hAnsi="Arial" w:cs="Arial"/>
          <w:b/>
          <w:sz w:val="24"/>
          <w:szCs w:val="24"/>
        </w:rPr>
        <w:t>s in r</w:t>
      </w:r>
      <w:r w:rsidR="0010055D" w:rsidRPr="00BA0A42">
        <w:rPr>
          <w:rFonts w:ascii="Arial" w:hAnsi="Arial" w:cs="Arial"/>
          <w:b/>
          <w:sz w:val="24"/>
          <w:szCs w:val="24"/>
        </w:rPr>
        <w:t>esidential provision</w:t>
      </w:r>
    </w:p>
    <w:p w:rsidR="00F95CFB" w:rsidRDefault="007338BF" w:rsidP="00B465E4">
      <w:pPr>
        <w:pStyle w:val="ListParagraph"/>
        <w:numPr>
          <w:ilvl w:val="2"/>
          <w:numId w:val="49"/>
        </w:numPr>
        <w:autoSpaceDE w:val="0"/>
        <w:autoSpaceDN w:val="0"/>
        <w:adjustRightInd w:val="0"/>
        <w:rPr>
          <w:rFonts w:ascii="Arial" w:hAnsi="Arial" w:cs="Arial"/>
          <w:sz w:val="24"/>
          <w:szCs w:val="24"/>
        </w:rPr>
      </w:pPr>
      <w:r>
        <w:rPr>
          <w:rFonts w:ascii="Arial" w:hAnsi="Arial" w:cs="Arial"/>
          <w:sz w:val="24"/>
          <w:szCs w:val="24"/>
        </w:rPr>
        <w:t>We</w:t>
      </w:r>
      <w:r w:rsidR="004E4901" w:rsidRPr="00BA0A42">
        <w:rPr>
          <w:rFonts w:ascii="Arial" w:hAnsi="Arial" w:cs="Arial"/>
          <w:sz w:val="24"/>
          <w:szCs w:val="24"/>
        </w:rPr>
        <w:t xml:space="preserve"> will balance children’s ability to take part in age appropriate peer activities online</w:t>
      </w:r>
      <w:r w:rsidR="00275C68" w:rsidRPr="00BA0A42">
        <w:rPr>
          <w:rFonts w:ascii="Arial" w:hAnsi="Arial" w:cs="Arial"/>
          <w:sz w:val="24"/>
          <w:szCs w:val="24"/>
        </w:rPr>
        <w:t>,</w:t>
      </w:r>
      <w:r w:rsidR="004E4901" w:rsidRPr="00BA0A42">
        <w:rPr>
          <w:rFonts w:ascii="Arial" w:hAnsi="Arial" w:cs="Arial"/>
          <w:sz w:val="24"/>
          <w:szCs w:val="24"/>
        </w:rPr>
        <w:t xml:space="preserve"> with the need to detect</w:t>
      </w:r>
      <w:r w:rsidR="00275C68" w:rsidRPr="00BA0A42">
        <w:rPr>
          <w:rFonts w:ascii="Arial" w:hAnsi="Arial" w:cs="Arial"/>
          <w:sz w:val="24"/>
          <w:szCs w:val="24"/>
        </w:rPr>
        <w:t xml:space="preserve"> and prevent</w:t>
      </w:r>
      <w:r w:rsidR="004E4901" w:rsidRPr="00BA0A42">
        <w:rPr>
          <w:rFonts w:ascii="Arial" w:hAnsi="Arial" w:cs="Arial"/>
          <w:sz w:val="24"/>
          <w:szCs w:val="24"/>
        </w:rPr>
        <w:t xml:space="preserve"> abuse, bullying or unsafe </w:t>
      </w:r>
    </w:p>
    <w:p w:rsidR="00F95CFB" w:rsidRDefault="00430742" w:rsidP="007338BF">
      <w:pPr>
        <w:pStyle w:val="ListParagraph"/>
        <w:autoSpaceDE w:val="0"/>
        <w:autoSpaceDN w:val="0"/>
        <w:adjustRightInd w:val="0"/>
        <w:ind w:left="2160"/>
        <w:rPr>
          <w:rFonts w:ascii="Arial" w:hAnsi="Arial" w:cs="Arial"/>
          <w:sz w:val="24"/>
          <w:szCs w:val="24"/>
        </w:rPr>
      </w:pPr>
      <w:r w:rsidRPr="00BA0A42">
        <w:rPr>
          <w:rFonts w:ascii="Arial" w:hAnsi="Arial" w:cs="Arial"/>
          <w:sz w:val="24"/>
          <w:szCs w:val="24"/>
        </w:rPr>
        <w:t>Practice</w:t>
      </w:r>
      <w:r w:rsidR="004E4901" w:rsidRPr="00BA0A42">
        <w:rPr>
          <w:rFonts w:ascii="Arial" w:hAnsi="Arial" w:cs="Arial"/>
          <w:sz w:val="24"/>
          <w:szCs w:val="24"/>
        </w:rPr>
        <w:t xml:space="preserve"> by children in accordance with the national minimum standards (NMS).</w:t>
      </w:r>
    </w:p>
    <w:p w:rsidR="00680204" w:rsidRDefault="00680204" w:rsidP="007338BF">
      <w:pPr>
        <w:pStyle w:val="ListParagraph"/>
        <w:autoSpaceDE w:val="0"/>
        <w:autoSpaceDN w:val="0"/>
        <w:adjustRightInd w:val="0"/>
        <w:ind w:left="2160"/>
        <w:rPr>
          <w:rFonts w:ascii="Arial" w:hAnsi="Arial" w:cs="Arial"/>
          <w:sz w:val="24"/>
          <w:szCs w:val="24"/>
        </w:rPr>
      </w:pPr>
    </w:p>
    <w:p w:rsidR="00680204" w:rsidRPr="007338BF" w:rsidRDefault="00680204"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B465E4">
      <w:pPr>
        <w:pStyle w:val="NoSpacing"/>
        <w:numPr>
          <w:ilvl w:val="0"/>
          <w:numId w:val="28"/>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B465E4">
      <w:pPr>
        <w:pStyle w:val="NoSpacing"/>
        <w:numPr>
          <w:ilvl w:val="0"/>
          <w:numId w:val="28"/>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430742" w:rsidRDefault="00430742" w:rsidP="00B465E4">
      <w:pPr>
        <w:pStyle w:val="NoSpacing"/>
        <w:numPr>
          <w:ilvl w:val="0"/>
          <w:numId w:val="28"/>
        </w:numPr>
        <w:spacing w:line="276" w:lineRule="auto"/>
        <w:rPr>
          <w:rFonts w:ascii="Arial" w:hAnsi="Arial" w:cs="Arial"/>
          <w:sz w:val="24"/>
          <w:szCs w:val="24"/>
        </w:rPr>
      </w:pPr>
      <w:r w:rsidRPr="00430742">
        <w:rPr>
          <w:rFonts w:ascii="Arial" w:hAnsi="Arial" w:cs="Arial"/>
          <w:sz w:val="24"/>
          <w:szCs w:val="24"/>
        </w:rPr>
        <w:t>We will carry our regular audits and audit activity to help identify pupils trying to access</w:t>
      </w:r>
      <w:r>
        <w:rPr>
          <w:rFonts w:ascii="Arial" w:hAnsi="Arial" w:cs="Arial"/>
          <w:sz w:val="24"/>
          <w:szCs w:val="24"/>
        </w:rPr>
        <w:t xml:space="preserve"> sites to establish any vulnerabilities and offer advice, support and react accordingly     </w:t>
      </w:r>
    </w:p>
    <w:p w:rsidR="00240B49" w:rsidRPr="00430742" w:rsidRDefault="00430742" w:rsidP="00430742">
      <w:pPr>
        <w:pStyle w:val="NoSpacing"/>
        <w:spacing w:line="276" w:lineRule="auto"/>
        <w:rPr>
          <w:rFonts w:ascii="Arial" w:hAnsi="Arial" w:cs="Arial"/>
          <w:sz w:val="24"/>
          <w:szCs w:val="24"/>
        </w:rPr>
      </w:pPr>
      <w:r w:rsidRPr="00430742">
        <w:rPr>
          <w:rFonts w:ascii="Arial" w:hAnsi="Arial" w:cs="Arial"/>
          <w:sz w:val="24"/>
          <w:szCs w:val="24"/>
        </w:rPr>
        <w:t xml:space="preserve">  </w:t>
      </w: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30263E" w:rsidP="0030263E">
      <w:pPr>
        <w:pStyle w:val="NoSpacing"/>
        <w:spacing w:line="276" w:lineRule="auto"/>
        <w:rPr>
          <w:rFonts w:ascii="Arial" w:hAnsi="Arial" w:cs="Arial"/>
          <w:b/>
          <w:i/>
          <w:sz w:val="24"/>
          <w:szCs w:val="24"/>
        </w:rPr>
      </w:pPr>
      <w:r w:rsidRPr="00430742">
        <w:rPr>
          <w:rFonts w:ascii="Arial" w:hAnsi="Arial" w:cs="Arial"/>
          <w:b/>
          <w:i/>
          <w:sz w:val="24"/>
          <w:szCs w:val="24"/>
        </w:rPr>
        <w:t>Note: A guide for education settings about establishing 'appropriate levels’ of filtering and monitoring can be found at:</w:t>
      </w:r>
      <w:r w:rsidRPr="00430742">
        <w:rPr>
          <w:rFonts w:ascii="Arial" w:hAnsi="Arial" w:cs="Arial"/>
          <w:i/>
          <w:sz w:val="24"/>
          <w:szCs w:val="24"/>
        </w:rPr>
        <w:t xml:space="preserve"> </w:t>
      </w:r>
      <w:hyperlink r:id="rId11" w:history="1">
        <w:r w:rsidR="00816F0C" w:rsidRPr="009E7556">
          <w:rPr>
            <w:rStyle w:val="Hyperlink"/>
            <w:rFonts w:ascii="Arial" w:hAnsi="Arial" w:cs="Arial"/>
            <w:i/>
            <w:sz w:val="24"/>
            <w:szCs w:val="24"/>
          </w:rPr>
          <w:t>https://www.saferinternet.org.uk/advice-centre/teachers-and-school-staff/appropriate-filtering-and-monitoring</w:t>
        </w:r>
      </w:hyperlink>
      <w:r w:rsidRPr="00BA0A42">
        <w:rPr>
          <w:rFonts w:ascii="Arial" w:hAnsi="Arial" w:cs="Arial"/>
          <w:b/>
          <w:i/>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governors and leaders</w:t>
      </w:r>
      <w:r w:rsidR="007338BF">
        <w:rPr>
          <w:rFonts w:ascii="Arial" w:hAnsi="Arial" w:cs="Arial"/>
          <w:sz w:val="24"/>
          <w:szCs w:val="24"/>
        </w:rPr>
        <w:t xml:space="preserve"> (</w:t>
      </w:r>
      <w:r w:rsidR="007338BF" w:rsidRPr="00430742">
        <w:rPr>
          <w:rFonts w:ascii="Arial" w:hAnsi="Arial" w:cs="Arial"/>
          <w:b/>
          <w:sz w:val="24"/>
          <w:szCs w:val="24"/>
        </w:rPr>
        <w:t>amend as appropriate</w:t>
      </w:r>
      <w:r w:rsidR="007338BF" w:rsidRPr="00430742">
        <w:rPr>
          <w:rFonts w:ascii="Arial" w:hAnsi="Arial" w:cs="Arial"/>
          <w:sz w:val="24"/>
          <w:szCs w:val="24"/>
        </w:rPr>
        <w:t xml:space="preserve">) </w:t>
      </w:r>
      <w:r w:rsidR="007338BF" w:rsidRPr="00BA0A42">
        <w:rPr>
          <w:rFonts w:ascii="Arial" w:hAnsi="Arial" w:cs="Arial"/>
          <w:sz w:val="24"/>
          <w:szCs w:val="24"/>
        </w:rPr>
        <w:t>have</w:t>
      </w:r>
      <w:r w:rsidRPr="00BA0A42">
        <w:rPr>
          <w:rFonts w:ascii="Arial" w:hAnsi="Arial" w:cs="Arial"/>
          <w:sz w:val="24"/>
          <w:szCs w:val="24"/>
        </w:rPr>
        <w:t xml:space="preserve"> ensured that </w:t>
      </w:r>
      <w:r w:rsidR="007338BF">
        <w:rPr>
          <w:rFonts w:ascii="Arial" w:hAnsi="Arial" w:cs="Arial"/>
          <w:sz w:val="24"/>
          <w:szCs w:val="24"/>
        </w:rPr>
        <w:t xml:space="preserve">our setting </w:t>
      </w:r>
      <w:r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Pr="00BA0A42">
        <w:rPr>
          <w:rFonts w:ascii="Arial" w:hAnsi="Arial" w:cs="Arial"/>
          <w:sz w:val="24"/>
          <w:szCs w:val="24"/>
        </w:rPr>
        <w:t xml:space="preserve"> exposure to online risks.</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B465E4">
      <w:pPr>
        <w:pStyle w:val="NoSpacing"/>
        <w:numPr>
          <w:ilvl w:val="0"/>
          <w:numId w:val="35"/>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B465E4">
      <w:pPr>
        <w:pStyle w:val="NoSpacing"/>
        <w:numPr>
          <w:ilvl w:val="0"/>
          <w:numId w:val="35"/>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through (</w:t>
      </w:r>
      <w:r w:rsidR="0030263E" w:rsidRPr="00CF2BFB">
        <w:rPr>
          <w:rFonts w:ascii="Arial" w:hAnsi="Arial" w:cs="Arial"/>
          <w:i/>
          <w:color w:val="0077C0"/>
          <w:sz w:val="24"/>
          <w:szCs w:val="24"/>
        </w:rPr>
        <w:t>Name of Internet Service Provider</w:t>
      </w:r>
      <w:r w:rsidR="0030263E" w:rsidRPr="00BA0A42">
        <w:rPr>
          <w:rFonts w:ascii="Arial" w:hAnsi="Arial" w:cs="Arial"/>
          <w:sz w:val="24"/>
          <w:szCs w:val="24"/>
        </w:rPr>
        <w:t>)</w:t>
      </w:r>
      <w:r>
        <w:rPr>
          <w:rFonts w:ascii="Arial" w:hAnsi="Arial" w:cs="Arial"/>
          <w:sz w:val="24"/>
          <w:szCs w:val="24"/>
        </w:rPr>
        <w:t>.</w:t>
      </w:r>
      <w:r w:rsidR="0030263E" w:rsidRPr="00BA0A42">
        <w:rPr>
          <w:rFonts w:ascii="Arial" w:hAnsi="Arial" w:cs="Arial"/>
          <w:sz w:val="24"/>
          <w:szCs w:val="24"/>
        </w:rPr>
        <w:t xml:space="preserve"> </w:t>
      </w:r>
    </w:p>
    <w:p w:rsidR="007338BF" w:rsidRPr="00430742" w:rsidRDefault="007338BF" w:rsidP="00B465E4">
      <w:pPr>
        <w:pStyle w:val="NoSpacing"/>
        <w:numPr>
          <w:ilvl w:val="0"/>
          <w:numId w:val="35"/>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use (</w:t>
      </w:r>
      <w:r w:rsidR="0030263E" w:rsidRPr="00CF2BFB">
        <w:rPr>
          <w:rFonts w:ascii="Arial" w:hAnsi="Arial" w:cs="Arial"/>
          <w:i/>
          <w:color w:val="0077C0"/>
          <w:sz w:val="24"/>
          <w:szCs w:val="24"/>
        </w:rPr>
        <w:t>Name of Filtering System</w:t>
      </w:r>
      <w:r w:rsidR="0030263E" w:rsidRPr="00BA0A42">
        <w:rPr>
          <w:rFonts w:ascii="Arial" w:hAnsi="Arial" w:cs="Arial"/>
          <w:sz w:val="24"/>
          <w:szCs w:val="24"/>
        </w:rPr>
        <w:t>) which blocks sites which can be categorised as: pornography, racial hatred, extremism, gaming and sites of an illegal nature. (</w:t>
      </w:r>
      <w:r w:rsidR="0030263E" w:rsidRPr="00430742">
        <w:rPr>
          <w:rFonts w:ascii="Arial" w:hAnsi="Arial" w:cs="Arial"/>
          <w:b/>
          <w:i/>
          <w:sz w:val="24"/>
          <w:szCs w:val="24"/>
        </w:rPr>
        <w:t>Edit</w:t>
      </w:r>
      <w:r w:rsidR="00922485" w:rsidRPr="00430742">
        <w:rPr>
          <w:rFonts w:ascii="Arial" w:hAnsi="Arial" w:cs="Arial"/>
          <w:b/>
          <w:i/>
          <w:sz w:val="24"/>
          <w:szCs w:val="24"/>
        </w:rPr>
        <w:t xml:space="preserve"> and amend</w:t>
      </w:r>
      <w:r w:rsidR="0030263E" w:rsidRPr="00430742">
        <w:rPr>
          <w:rFonts w:ascii="Arial" w:hAnsi="Arial" w:cs="Arial"/>
          <w:b/>
          <w:i/>
          <w:sz w:val="24"/>
          <w:szCs w:val="24"/>
        </w:rPr>
        <w:t xml:space="preserve"> to reflect </w:t>
      </w:r>
      <w:r w:rsidR="00120FB1" w:rsidRPr="00430742">
        <w:rPr>
          <w:rFonts w:ascii="Arial" w:hAnsi="Arial" w:cs="Arial"/>
          <w:b/>
          <w:i/>
          <w:sz w:val="24"/>
          <w:szCs w:val="24"/>
        </w:rPr>
        <w:t>setting</w:t>
      </w:r>
      <w:r w:rsidR="0030263E" w:rsidRPr="00430742">
        <w:rPr>
          <w:rFonts w:ascii="Arial" w:hAnsi="Arial" w:cs="Arial"/>
          <w:b/>
          <w:i/>
          <w:sz w:val="24"/>
          <w:szCs w:val="24"/>
        </w:rPr>
        <w:t xml:space="preserve"> decisions e.g. </w:t>
      </w:r>
      <w:r w:rsidR="00430742">
        <w:rPr>
          <w:rFonts w:ascii="Arial" w:hAnsi="Arial" w:cs="Arial"/>
          <w:b/>
          <w:i/>
          <w:sz w:val="24"/>
          <w:szCs w:val="24"/>
        </w:rPr>
        <w:t xml:space="preserve">add here </w:t>
      </w:r>
      <w:r w:rsidR="0030263E" w:rsidRPr="00430742">
        <w:rPr>
          <w:rFonts w:ascii="Arial" w:hAnsi="Arial" w:cs="Arial"/>
          <w:b/>
          <w:i/>
          <w:sz w:val="24"/>
          <w:szCs w:val="24"/>
        </w:rPr>
        <w:t>what categories are or are not blocked</w:t>
      </w:r>
      <w:r w:rsidR="0030263E" w:rsidRPr="00430742">
        <w:rPr>
          <w:rFonts w:ascii="Arial" w:hAnsi="Arial" w:cs="Arial"/>
          <w:sz w:val="24"/>
          <w:szCs w:val="24"/>
        </w:rPr>
        <w:t>)</w:t>
      </w:r>
    </w:p>
    <w:p w:rsidR="0030263E" w:rsidRPr="007338BF" w:rsidRDefault="0030263E" w:rsidP="00B465E4">
      <w:pPr>
        <w:pStyle w:val="NoSpacing"/>
        <w:numPr>
          <w:ilvl w:val="0"/>
          <w:numId w:val="35"/>
        </w:numPr>
        <w:spacing w:line="276" w:lineRule="auto"/>
        <w:rPr>
          <w:rFonts w:ascii="Arial" w:hAnsi="Arial" w:cs="Arial"/>
          <w:color w:val="00B050"/>
          <w:sz w:val="24"/>
          <w:szCs w:val="24"/>
        </w:rPr>
      </w:pPr>
      <w:r w:rsidRPr="007338BF">
        <w:rPr>
          <w:rFonts w:ascii="Arial" w:hAnsi="Arial" w:cs="Arial"/>
          <w:bCs/>
          <w:sz w:val="24"/>
          <w:szCs w:val="24"/>
        </w:rPr>
        <w:lastRenderedPageBreak/>
        <w:t xml:space="preserve">The filtering system blocks all sites on the </w:t>
      </w:r>
      <w:hyperlink r:id="rId12"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B465E4">
      <w:pPr>
        <w:pStyle w:val="NoSpacing"/>
        <w:numPr>
          <w:ilvl w:val="0"/>
          <w:numId w:val="35"/>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work with (</w:t>
      </w:r>
      <w:r w:rsidR="0030263E" w:rsidRPr="00CF2BFB">
        <w:rPr>
          <w:rFonts w:ascii="Arial" w:hAnsi="Arial" w:cs="Arial"/>
          <w:i/>
          <w:color w:val="0077C0"/>
          <w:sz w:val="24"/>
          <w:szCs w:val="24"/>
        </w:rPr>
        <w:t>Name of Internet Service Provider/Filtering Provider</w:t>
      </w:r>
      <w:r w:rsidR="0030263E" w:rsidRPr="00BA0A42">
        <w:rPr>
          <w:rFonts w:ascii="Arial" w:hAnsi="Arial" w:cs="Arial"/>
          <w:sz w:val="24"/>
          <w:szCs w:val="24"/>
        </w:rPr>
        <w:t xml:space="preserve">) to ensure that our filtering policy is continually reviewed. </w:t>
      </w:r>
    </w:p>
    <w:p w:rsidR="007338BF" w:rsidRDefault="0030263E" w:rsidP="00B465E4">
      <w:pPr>
        <w:pStyle w:val="NoSpacing"/>
        <w:numPr>
          <w:ilvl w:val="0"/>
          <w:numId w:val="35"/>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734574" w:rsidRDefault="005A74D4" w:rsidP="00B465E4">
      <w:pPr>
        <w:pStyle w:val="NoSpacing"/>
        <w:numPr>
          <w:ilvl w:val="1"/>
          <w:numId w:val="35"/>
        </w:numPr>
        <w:spacing w:line="276" w:lineRule="auto"/>
        <w:rPr>
          <w:rFonts w:ascii="Arial" w:hAnsi="Arial" w:cs="Arial"/>
          <w:sz w:val="24"/>
          <w:szCs w:val="24"/>
        </w:rPr>
      </w:pPr>
      <w:r w:rsidRPr="00734574">
        <w:rPr>
          <w:rFonts w:ascii="Arial" w:hAnsi="Arial" w:cs="Arial"/>
          <w:b/>
          <w:sz w:val="24"/>
          <w:szCs w:val="24"/>
        </w:rPr>
        <w:t>I</w:t>
      </w:r>
      <w:r w:rsidR="0030263E" w:rsidRPr="00734574">
        <w:rPr>
          <w:rFonts w:ascii="Arial" w:hAnsi="Arial" w:cs="Arial"/>
          <w:b/>
          <w:sz w:val="24"/>
          <w:szCs w:val="24"/>
        </w:rPr>
        <w:t>nsert details of the procedure here e.g. turn off monitor/screen and report the concern immediate to a member of staff</w:t>
      </w:r>
      <w:r w:rsidRPr="00734574">
        <w:rPr>
          <w:rFonts w:ascii="Arial" w:hAnsi="Arial" w:cs="Arial"/>
          <w:b/>
          <w:sz w:val="24"/>
          <w:szCs w:val="24"/>
        </w:rPr>
        <w:t>.</w:t>
      </w:r>
    </w:p>
    <w:p w:rsidR="0030263E" w:rsidRPr="007338BF" w:rsidRDefault="0030263E" w:rsidP="00B465E4">
      <w:pPr>
        <w:pStyle w:val="NoSpacing"/>
        <w:numPr>
          <w:ilvl w:val="1"/>
          <w:numId w:val="35"/>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B465E4">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B465E4">
      <w:pPr>
        <w:pStyle w:val="NoSpacing"/>
        <w:numPr>
          <w:ilvl w:val="1"/>
          <w:numId w:val="35"/>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3F783C">
        <w:rPr>
          <w:rFonts w:ascii="Arial" w:hAnsi="Arial" w:cs="Arial"/>
          <w:sz w:val="24"/>
          <w:szCs w:val="24"/>
        </w:rPr>
        <w:t xml:space="preserve">Derbyshire </w:t>
      </w:r>
      <w:r w:rsidR="003F783C" w:rsidRPr="00BA0A42">
        <w:rPr>
          <w:rFonts w:ascii="Arial" w:hAnsi="Arial" w:cs="Arial"/>
          <w:sz w:val="24"/>
          <w:szCs w:val="24"/>
        </w:rPr>
        <w:t>Police</w:t>
      </w:r>
      <w:r w:rsidRPr="00BA0A42">
        <w:rPr>
          <w:rFonts w:ascii="Arial" w:hAnsi="Arial" w:cs="Arial"/>
          <w:sz w:val="24"/>
          <w:szCs w:val="24"/>
        </w:rPr>
        <w:t xml:space="preserv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B465E4">
      <w:pPr>
        <w:pStyle w:val="NoSpacing"/>
        <w:numPr>
          <w:ilvl w:val="0"/>
          <w:numId w:val="35"/>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734574" w:rsidRDefault="0030263E" w:rsidP="00B465E4">
      <w:pPr>
        <w:pStyle w:val="NoSpacing"/>
        <w:numPr>
          <w:ilvl w:val="1"/>
          <w:numId w:val="35"/>
        </w:numPr>
        <w:spacing w:line="276" w:lineRule="auto"/>
        <w:rPr>
          <w:rFonts w:ascii="Arial" w:hAnsi="Arial" w:cs="Arial"/>
          <w:sz w:val="24"/>
          <w:szCs w:val="24"/>
        </w:rPr>
      </w:pPr>
      <w:r w:rsidRPr="00240B49">
        <w:rPr>
          <w:rFonts w:ascii="Arial" w:hAnsi="Arial" w:cs="Arial"/>
          <w:color w:val="FF0096"/>
          <w:sz w:val="24"/>
          <w:szCs w:val="24"/>
        </w:rPr>
        <w:t xml:space="preserve"> </w:t>
      </w:r>
      <w:r w:rsidR="00922485" w:rsidRPr="00734574">
        <w:rPr>
          <w:rFonts w:ascii="Arial" w:hAnsi="Arial" w:cs="Arial"/>
          <w:b/>
          <w:i/>
          <w:sz w:val="24"/>
          <w:szCs w:val="24"/>
        </w:rPr>
        <w:t xml:space="preserve">Detail </w:t>
      </w:r>
      <w:r w:rsidRPr="00734574">
        <w:rPr>
          <w:rFonts w:ascii="Arial" w:hAnsi="Arial" w:cs="Arial"/>
          <w:b/>
          <w:i/>
          <w:sz w:val="24"/>
          <w:szCs w:val="24"/>
        </w:rPr>
        <w:t>how this will be achieved e.g. physical monitoring (supervision), monitoring internet and web access (reviewing logfile information) and/or active/pro-active technology monitoring services.</w:t>
      </w:r>
    </w:p>
    <w:p w:rsidR="00240B49" w:rsidRDefault="007338BF" w:rsidP="00B465E4">
      <w:pPr>
        <w:pStyle w:val="NoSpacing"/>
        <w:numPr>
          <w:ilvl w:val="0"/>
          <w:numId w:val="35"/>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734574" w:rsidRDefault="0030263E" w:rsidP="00B465E4">
      <w:pPr>
        <w:pStyle w:val="NoSpacing"/>
        <w:numPr>
          <w:ilvl w:val="1"/>
          <w:numId w:val="35"/>
        </w:numPr>
        <w:spacing w:line="276" w:lineRule="auto"/>
        <w:rPr>
          <w:rFonts w:ascii="Arial" w:hAnsi="Arial" w:cs="Arial"/>
          <w:sz w:val="24"/>
          <w:szCs w:val="24"/>
        </w:rPr>
      </w:pPr>
      <w:r w:rsidRPr="00734574">
        <w:rPr>
          <w:rFonts w:ascii="Arial" w:hAnsi="Arial" w:cs="Arial"/>
          <w:b/>
          <w:i/>
          <w:sz w:val="24"/>
          <w:szCs w:val="24"/>
        </w:rPr>
        <w:t xml:space="preserve">List how concerns will be responded to </w:t>
      </w:r>
      <w:r w:rsidR="00734574">
        <w:rPr>
          <w:rFonts w:ascii="Arial" w:hAnsi="Arial" w:cs="Arial"/>
          <w:b/>
          <w:i/>
          <w:sz w:val="24"/>
          <w:szCs w:val="24"/>
        </w:rPr>
        <w:t xml:space="preserve">here </w:t>
      </w:r>
      <w:r w:rsidRPr="00734574">
        <w:rPr>
          <w:rFonts w:ascii="Arial" w:hAnsi="Arial" w:cs="Arial"/>
          <w:b/>
          <w:i/>
          <w:sz w:val="24"/>
          <w:szCs w:val="24"/>
        </w:rPr>
        <w:t>e.g. DSL</w:t>
      </w:r>
      <w:r w:rsidR="00EA6621" w:rsidRPr="00734574">
        <w:rPr>
          <w:rFonts w:ascii="Arial" w:hAnsi="Arial" w:cs="Arial"/>
          <w:b/>
          <w:i/>
          <w:sz w:val="24"/>
          <w:szCs w:val="24"/>
        </w:rPr>
        <w:t xml:space="preserve"> or </w:t>
      </w:r>
      <w:r w:rsidR="00454CCA" w:rsidRPr="00734574">
        <w:rPr>
          <w:rFonts w:ascii="Arial" w:hAnsi="Arial" w:cs="Arial"/>
          <w:b/>
          <w:i/>
          <w:sz w:val="24"/>
          <w:szCs w:val="24"/>
        </w:rPr>
        <w:t>deputy</w:t>
      </w:r>
      <w:r w:rsidRPr="00734574">
        <w:rPr>
          <w:rFonts w:ascii="Arial" w:hAnsi="Arial" w:cs="Arial"/>
          <w:b/>
          <w:i/>
          <w:sz w:val="24"/>
          <w:szCs w:val="24"/>
        </w:rPr>
        <w:t xml:space="preserve"> will respond in line with the child protection policy</w:t>
      </w:r>
      <w:r w:rsidR="00240B49" w:rsidRPr="00734574">
        <w:rPr>
          <w:rFonts w:ascii="Arial" w:hAnsi="Arial" w:cs="Arial"/>
          <w:b/>
          <w:i/>
          <w:sz w:val="24"/>
          <w:szCs w:val="24"/>
        </w:rPr>
        <w:t>.</w:t>
      </w:r>
    </w:p>
    <w:p w:rsidR="0030263E" w:rsidRPr="00BA0A42" w:rsidRDefault="0030263E" w:rsidP="00B465E4">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B465E4">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734574" w:rsidRDefault="0030263E" w:rsidP="00B465E4">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Pr="00BA0A42">
        <w:rPr>
          <w:rFonts w:ascii="Arial" w:hAnsi="Arial" w:cs="Arial"/>
          <w:sz w:val="24"/>
          <w:szCs w:val="24"/>
        </w:rPr>
        <w:t xml:space="preserve"> information security policy. </w:t>
      </w:r>
      <w:r w:rsidRPr="00734574">
        <w:rPr>
          <w:rFonts w:ascii="Arial" w:hAnsi="Arial" w:cs="Arial"/>
          <w:sz w:val="24"/>
          <w:szCs w:val="24"/>
        </w:rPr>
        <w:t>(</w:t>
      </w:r>
      <w:r w:rsidR="00734574" w:rsidRPr="00734574">
        <w:rPr>
          <w:rFonts w:ascii="Arial" w:hAnsi="Arial" w:cs="Arial"/>
          <w:b/>
          <w:sz w:val="24"/>
          <w:szCs w:val="24"/>
        </w:rPr>
        <w:t xml:space="preserve">Add </w:t>
      </w:r>
      <w:r w:rsidRPr="00734574">
        <w:rPr>
          <w:rFonts w:ascii="Arial" w:hAnsi="Arial" w:cs="Arial"/>
          <w:b/>
          <w:i/>
          <w:sz w:val="24"/>
          <w:szCs w:val="24"/>
        </w:rPr>
        <w:t>Link</w:t>
      </w:r>
      <w:r w:rsidRPr="00734574">
        <w:rPr>
          <w:rFonts w:ascii="Arial" w:hAnsi="Arial" w:cs="Arial"/>
          <w:sz w:val="24"/>
          <w:szCs w:val="24"/>
        </w:rPr>
        <w:t>)</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734574" w:rsidRDefault="007338BF" w:rsidP="00B465E4">
      <w:pPr>
        <w:pStyle w:val="NoSpacing"/>
        <w:numPr>
          <w:ilvl w:val="0"/>
          <w:numId w:val="33"/>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 </w:t>
      </w:r>
      <w:r w:rsidR="0030263E" w:rsidRPr="00734574">
        <w:rPr>
          <w:rFonts w:ascii="Arial" w:hAnsi="Arial" w:cs="Arial"/>
          <w:sz w:val="24"/>
          <w:szCs w:val="24"/>
        </w:rPr>
        <w:t>(</w:t>
      </w:r>
      <w:r w:rsidR="00D44F6C" w:rsidRPr="00734574">
        <w:rPr>
          <w:rFonts w:ascii="Arial" w:hAnsi="Arial" w:cs="Arial"/>
          <w:b/>
          <w:i/>
          <w:sz w:val="24"/>
          <w:szCs w:val="24"/>
        </w:rPr>
        <w:t>A</w:t>
      </w:r>
      <w:r w:rsidR="0030263E" w:rsidRPr="00734574">
        <w:rPr>
          <w:rFonts w:ascii="Arial" w:hAnsi="Arial" w:cs="Arial"/>
          <w:b/>
          <w:i/>
          <w:sz w:val="24"/>
          <w:szCs w:val="24"/>
        </w:rPr>
        <w:t>mend and add as appropriate</w:t>
      </w:r>
      <w:r w:rsidR="0030263E" w:rsidRPr="00734574">
        <w:rPr>
          <w:rFonts w:ascii="Arial" w:hAnsi="Arial" w:cs="Arial"/>
          <w:sz w:val="24"/>
          <w:szCs w:val="24"/>
        </w:rPr>
        <w:t xml:space="preserve">) </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734574" w:rsidRDefault="0030263E" w:rsidP="00B465E4">
      <w:pPr>
        <w:pStyle w:val="NoSpacing"/>
        <w:numPr>
          <w:ilvl w:val="2"/>
          <w:numId w:val="33"/>
        </w:numPr>
        <w:spacing w:line="276" w:lineRule="auto"/>
        <w:rPr>
          <w:rFonts w:ascii="Arial" w:hAnsi="Arial" w:cs="Arial"/>
          <w:sz w:val="24"/>
          <w:szCs w:val="24"/>
        </w:rPr>
      </w:pPr>
      <w:r w:rsidRPr="00BA0A42">
        <w:rPr>
          <w:rFonts w:ascii="Arial" w:hAnsi="Arial" w:cs="Arial"/>
          <w:sz w:val="24"/>
          <w:szCs w:val="24"/>
        </w:rPr>
        <w:lastRenderedPageBreak/>
        <w:t xml:space="preserve">Specific user logins and passwords will be enforced for all </w:t>
      </w:r>
      <w:r w:rsidRPr="00CF2BFB">
        <w:rPr>
          <w:rFonts w:ascii="Arial" w:hAnsi="Arial" w:cs="Arial"/>
          <w:i/>
          <w:color w:val="0077C0"/>
          <w:sz w:val="24"/>
          <w:szCs w:val="24"/>
        </w:rPr>
        <w:t>but the youngest users.</w:t>
      </w:r>
      <w:r w:rsidRPr="00BA0A42">
        <w:rPr>
          <w:rFonts w:ascii="Arial" w:hAnsi="Arial" w:cs="Arial"/>
          <w:sz w:val="24"/>
          <w:szCs w:val="24"/>
        </w:rPr>
        <w:t xml:space="preserve"> </w:t>
      </w:r>
      <w:r w:rsidRPr="00734574">
        <w:rPr>
          <w:rFonts w:ascii="Arial" w:hAnsi="Arial" w:cs="Arial"/>
          <w:sz w:val="24"/>
          <w:szCs w:val="24"/>
        </w:rPr>
        <w:t>(</w:t>
      </w:r>
      <w:r w:rsidR="00240B49" w:rsidRPr="00734574">
        <w:rPr>
          <w:rFonts w:ascii="Arial" w:hAnsi="Arial" w:cs="Arial"/>
          <w:b/>
          <w:sz w:val="24"/>
          <w:szCs w:val="24"/>
        </w:rPr>
        <w:t>Note: this should be in place f</w:t>
      </w:r>
      <w:r w:rsidRPr="00734574">
        <w:rPr>
          <w:rFonts w:ascii="Arial" w:hAnsi="Arial" w:cs="Arial"/>
          <w:b/>
          <w:sz w:val="24"/>
          <w:szCs w:val="24"/>
        </w:rPr>
        <w:t>or</w:t>
      </w:r>
      <w:r w:rsidR="00240B49" w:rsidRPr="00734574">
        <w:rPr>
          <w:rFonts w:ascii="Arial" w:hAnsi="Arial" w:cs="Arial"/>
          <w:b/>
          <w:sz w:val="24"/>
          <w:szCs w:val="24"/>
        </w:rPr>
        <w:t xml:space="preserve"> all except</w:t>
      </w:r>
      <w:r w:rsidRPr="00734574">
        <w:rPr>
          <w:rFonts w:ascii="Arial" w:hAnsi="Arial" w:cs="Arial"/>
          <w:b/>
          <w:sz w:val="24"/>
          <w:szCs w:val="24"/>
        </w:rPr>
        <w:t xml:space="preserve"> Early Years and Foundation Stage children</w:t>
      </w:r>
      <w:r w:rsidR="00240B49" w:rsidRPr="00734574">
        <w:rPr>
          <w:rFonts w:ascii="Arial" w:hAnsi="Arial" w:cs="Arial"/>
          <w:b/>
          <w:sz w:val="24"/>
          <w:szCs w:val="24"/>
        </w:rPr>
        <w:t xml:space="preserve"> and some learners with SEND</w:t>
      </w:r>
      <w:r w:rsidRPr="00734574">
        <w:rPr>
          <w:rFonts w:ascii="Arial" w:hAnsi="Arial" w:cs="Arial"/>
          <w:sz w:val="24"/>
          <w:szCs w:val="24"/>
        </w:rPr>
        <w:t>)</w:t>
      </w:r>
    </w:p>
    <w:p w:rsidR="0030263E" w:rsidRPr="00BA0A42"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5A74D4" w:rsidRDefault="0030263E" w:rsidP="00B465E4">
      <w:pPr>
        <w:pStyle w:val="NoSpacing"/>
        <w:numPr>
          <w:ilvl w:val="1"/>
          <w:numId w:val="33"/>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734574" w:rsidRDefault="005A74D4" w:rsidP="00B465E4">
      <w:pPr>
        <w:pStyle w:val="NoSpacing"/>
        <w:numPr>
          <w:ilvl w:val="2"/>
          <w:numId w:val="33"/>
        </w:numPr>
        <w:spacing w:line="276" w:lineRule="auto"/>
        <w:rPr>
          <w:rFonts w:ascii="Arial" w:hAnsi="Arial" w:cs="Arial"/>
          <w:sz w:val="24"/>
          <w:szCs w:val="24"/>
        </w:rPr>
      </w:pPr>
      <w:r w:rsidRPr="00734574">
        <w:rPr>
          <w:rFonts w:ascii="Arial" w:hAnsi="Arial" w:cs="Arial"/>
          <w:b/>
          <w:sz w:val="24"/>
          <w:szCs w:val="24"/>
        </w:rPr>
        <w:t>L</w:t>
      </w:r>
      <w:r w:rsidR="0030263E" w:rsidRPr="00734574">
        <w:rPr>
          <w:rFonts w:ascii="Arial" w:hAnsi="Arial" w:cs="Arial"/>
          <w:b/>
          <w:sz w:val="24"/>
          <w:szCs w:val="24"/>
        </w:rPr>
        <w:t xml:space="preserve">ist the separate technical policies or procedures such as </w:t>
      </w:r>
      <w:r w:rsidR="00D02406" w:rsidRPr="00734574">
        <w:rPr>
          <w:rFonts w:ascii="Arial" w:hAnsi="Arial" w:cs="Arial"/>
          <w:b/>
          <w:sz w:val="24"/>
          <w:szCs w:val="24"/>
        </w:rPr>
        <w:t>acceptable use policies</w:t>
      </w:r>
      <w:r w:rsidR="0030263E" w:rsidRPr="00734574">
        <w:rPr>
          <w:rFonts w:ascii="Arial" w:hAnsi="Arial" w:cs="Arial"/>
          <w:b/>
          <w:sz w:val="24"/>
          <w:szCs w:val="24"/>
        </w:rPr>
        <w:t xml:space="preserve"> that contain other information</w:t>
      </w:r>
    </w:p>
    <w:p w:rsidR="0030263E" w:rsidRPr="00734574" w:rsidRDefault="0030263E" w:rsidP="0030263E">
      <w:pPr>
        <w:pStyle w:val="NoSpacing"/>
        <w:spacing w:line="276" w:lineRule="auto"/>
        <w:ind w:left="720"/>
        <w:rPr>
          <w:rFonts w:ascii="Arial" w:hAnsi="Arial" w:cs="Arial"/>
          <w:sz w:val="24"/>
          <w:szCs w:val="24"/>
        </w:rPr>
      </w:pPr>
    </w:p>
    <w:p w:rsidR="0030263E" w:rsidRPr="00734574" w:rsidRDefault="0030263E" w:rsidP="0030263E">
      <w:pPr>
        <w:rPr>
          <w:rFonts w:ascii="Arial" w:hAnsi="Arial" w:cs="Arial"/>
          <w:b/>
          <w:sz w:val="24"/>
          <w:szCs w:val="24"/>
        </w:rPr>
      </w:pPr>
      <w:r w:rsidRPr="00F95CFB">
        <w:rPr>
          <w:rFonts w:ascii="Arial" w:hAnsi="Arial" w:cs="Arial"/>
          <w:b/>
          <w:sz w:val="28"/>
          <w:szCs w:val="24"/>
        </w:rPr>
        <w:t xml:space="preserve">7.5.1 Password policy </w:t>
      </w:r>
      <w:r w:rsidRPr="00734574">
        <w:rPr>
          <w:rFonts w:ascii="Arial" w:hAnsi="Arial" w:cs="Arial"/>
          <w:b/>
          <w:sz w:val="24"/>
          <w:szCs w:val="24"/>
        </w:rPr>
        <w:t>(</w:t>
      </w:r>
      <w:r w:rsidRPr="00734574">
        <w:rPr>
          <w:rFonts w:ascii="Arial" w:hAnsi="Arial" w:cs="Arial"/>
          <w:b/>
          <w:i/>
          <w:sz w:val="24"/>
          <w:szCs w:val="24"/>
        </w:rPr>
        <w:t>if not covered in other policies</w:t>
      </w:r>
      <w:r w:rsidRPr="00734574">
        <w:rPr>
          <w:rFonts w:ascii="Arial" w:hAnsi="Arial" w:cs="Arial"/>
          <w:b/>
          <w:sz w:val="24"/>
          <w:szCs w:val="24"/>
        </w:rPr>
        <w:t>)</w:t>
      </w:r>
    </w:p>
    <w:p w:rsidR="0030263E" w:rsidRDefault="0030263E" w:rsidP="00B465E4">
      <w:pPr>
        <w:pStyle w:val="NoSpacing"/>
        <w:numPr>
          <w:ilvl w:val="0"/>
          <w:numId w:val="34"/>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734574" w:rsidRPr="00BA0A42" w:rsidRDefault="00734574" w:rsidP="00B465E4">
      <w:pPr>
        <w:pStyle w:val="NoSpacing"/>
        <w:numPr>
          <w:ilvl w:val="0"/>
          <w:numId w:val="34"/>
        </w:numPr>
        <w:spacing w:line="276" w:lineRule="auto"/>
        <w:rPr>
          <w:rFonts w:ascii="Arial" w:hAnsi="Arial" w:cs="Arial"/>
          <w:sz w:val="24"/>
          <w:szCs w:val="24"/>
        </w:rPr>
      </w:pPr>
      <w:r>
        <w:rPr>
          <w:rFonts w:ascii="Arial" w:hAnsi="Arial" w:cs="Arial"/>
          <w:sz w:val="24"/>
          <w:szCs w:val="24"/>
        </w:rPr>
        <w:t xml:space="preserve">If using </w:t>
      </w:r>
      <w:r w:rsidR="00CF2BFB">
        <w:rPr>
          <w:rFonts w:ascii="Arial" w:hAnsi="Arial" w:cs="Arial"/>
          <w:sz w:val="24"/>
          <w:szCs w:val="24"/>
        </w:rPr>
        <w:t>online</w:t>
      </w:r>
      <w:r>
        <w:rPr>
          <w:rFonts w:ascii="Arial" w:hAnsi="Arial" w:cs="Arial"/>
          <w:sz w:val="24"/>
          <w:szCs w:val="24"/>
        </w:rPr>
        <w:t xml:space="preserve"> recording systems </w:t>
      </w:r>
      <w:r w:rsidR="00CF2BFB">
        <w:rPr>
          <w:rFonts w:ascii="Arial" w:hAnsi="Arial" w:cs="Arial"/>
          <w:sz w:val="24"/>
          <w:szCs w:val="24"/>
        </w:rPr>
        <w:t>e.g.</w:t>
      </w:r>
      <w:r>
        <w:rPr>
          <w:rFonts w:ascii="Arial" w:hAnsi="Arial" w:cs="Arial"/>
          <w:sz w:val="24"/>
          <w:szCs w:val="24"/>
        </w:rPr>
        <w:t xml:space="preserve"> a CP record </w:t>
      </w:r>
      <w:r w:rsidR="00CF2BFB">
        <w:rPr>
          <w:rFonts w:ascii="Arial" w:hAnsi="Arial" w:cs="Arial"/>
          <w:sz w:val="24"/>
          <w:szCs w:val="24"/>
        </w:rPr>
        <w:t>system restricted</w:t>
      </w:r>
      <w:r>
        <w:rPr>
          <w:rFonts w:ascii="Arial" w:hAnsi="Arial" w:cs="Arial"/>
          <w:sz w:val="24"/>
          <w:szCs w:val="24"/>
        </w:rPr>
        <w:t xml:space="preserve"> access will be granted per job role and responsibility with regular reviews of who has access    </w:t>
      </w:r>
    </w:p>
    <w:p w:rsidR="0030263E" w:rsidRPr="00BA0A42" w:rsidRDefault="0030263E" w:rsidP="00B465E4">
      <w:pPr>
        <w:pStyle w:val="NoSpacing"/>
        <w:numPr>
          <w:ilvl w:val="0"/>
          <w:numId w:val="34"/>
        </w:numPr>
        <w:spacing w:line="276" w:lineRule="auto"/>
        <w:rPr>
          <w:rFonts w:ascii="Arial" w:hAnsi="Arial" w:cs="Arial"/>
          <w:sz w:val="24"/>
          <w:szCs w:val="24"/>
        </w:rPr>
      </w:pPr>
      <w:r w:rsidRPr="00BA0A42">
        <w:rPr>
          <w:rFonts w:ascii="Arial" w:hAnsi="Arial" w:cs="Arial"/>
          <w:sz w:val="24"/>
          <w:szCs w:val="24"/>
        </w:rPr>
        <w:t xml:space="preserve">From year </w:t>
      </w:r>
      <w:r w:rsidRPr="00CF2BFB">
        <w:rPr>
          <w:rFonts w:ascii="Arial" w:hAnsi="Arial" w:cs="Arial"/>
          <w:i/>
          <w:color w:val="0077C0"/>
          <w:sz w:val="24"/>
          <w:szCs w:val="24"/>
        </w:rPr>
        <w:t xml:space="preserve">X </w:t>
      </w:r>
      <w:r w:rsidRPr="00734574">
        <w:rPr>
          <w:rFonts w:ascii="Arial" w:hAnsi="Arial" w:cs="Arial"/>
          <w:sz w:val="24"/>
          <w:szCs w:val="24"/>
        </w:rPr>
        <w:t>(</w:t>
      </w:r>
      <w:r w:rsidRPr="00734574">
        <w:rPr>
          <w:rFonts w:ascii="Arial" w:hAnsi="Arial" w:cs="Arial"/>
          <w:b/>
          <w:i/>
          <w:sz w:val="24"/>
          <w:szCs w:val="24"/>
        </w:rPr>
        <w:t>amend as appropriate</w:t>
      </w:r>
      <w:r w:rsidRPr="00734574">
        <w:rPr>
          <w:rFonts w:ascii="Arial" w:hAnsi="Arial" w:cs="Arial"/>
          <w:sz w:val="24"/>
          <w:szCs w:val="24"/>
        </w:rPr>
        <w:t xml:space="preserve">), </w:t>
      </w:r>
      <w:r w:rsidRPr="00BA0A42">
        <w:rPr>
          <w:rFonts w:ascii="Arial" w:hAnsi="Arial" w:cs="Arial"/>
          <w:sz w:val="24"/>
          <w:szCs w:val="24"/>
        </w:rPr>
        <w:t xml:space="preserve">all </w:t>
      </w:r>
      <w:r w:rsidR="007338BF">
        <w:rPr>
          <w:rFonts w:ascii="Arial" w:hAnsi="Arial" w:cs="Arial"/>
          <w:sz w:val="24"/>
          <w:szCs w:val="24"/>
        </w:rPr>
        <w:t>learners</w:t>
      </w:r>
      <w:r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rsidR="0030263E" w:rsidRPr="00BA0A42" w:rsidRDefault="0030263E" w:rsidP="00B465E4">
      <w:pPr>
        <w:pStyle w:val="NoSpacing"/>
        <w:numPr>
          <w:ilvl w:val="0"/>
          <w:numId w:val="34"/>
        </w:numPr>
        <w:spacing w:line="276" w:lineRule="auto"/>
        <w:rPr>
          <w:rFonts w:ascii="Arial" w:hAnsi="Arial" w:cs="Arial"/>
          <w:sz w:val="24"/>
          <w:szCs w:val="24"/>
        </w:rPr>
      </w:pPr>
      <w:r w:rsidRPr="00BA0A42">
        <w:rPr>
          <w:rFonts w:ascii="Arial" w:hAnsi="Arial" w:cs="Arial"/>
          <w:sz w:val="24"/>
          <w:szCs w:val="24"/>
        </w:rPr>
        <w:t>We require all users to:</w:t>
      </w:r>
    </w:p>
    <w:p w:rsidR="0099127C" w:rsidRPr="0099127C" w:rsidRDefault="0030263E" w:rsidP="00B465E4">
      <w:pPr>
        <w:pStyle w:val="NoSpacing"/>
        <w:numPr>
          <w:ilvl w:val="1"/>
          <w:numId w:val="34"/>
        </w:numPr>
        <w:spacing w:line="276" w:lineRule="auto"/>
        <w:rPr>
          <w:rFonts w:ascii="Arial" w:hAnsi="Arial" w:cs="Arial"/>
          <w:color w:val="FF0000"/>
          <w:sz w:val="24"/>
          <w:szCs w:val="24"/>
        </w:rPr>
      </w:pPr>
      <w:r w:rsidRPr="0099127C">
        <w:rPr>
          <w:rFonts w:ascii="Arial" w:hAnsi="Arial" w:cs="Arial"/>
          <w:sz w:val="24"/>
          <w:szCs w:val="24"/>
        </w:rPr>
        <w:t>Use strong passwords for access into our system</w:t>
      </w:r>
      <w:r w:rsidR="00B227B2">
        <w:rPr>
          <w:rFonts w:ascii="Arial" w:hAnsi="Arial" w:cs="Arial"/>
          <w:sz w:val="24"/>
          <w:szCs w:val="24"/>
        </w:rPr>
        <w:t xml:space="preserve"> </w:t>
      </w:r>
      <w:r w:rsidR="00B227B2" w:rsidRPr="00CF2BFB">
        <w:rPr>
          <w:rFonts w:ascii="Arial" w:hAnsi="Arial" w:cs="Arial"/>
          <w:color w:val="C00000"/>
          <w:sz w:val="24"/>
          <w:szCs w:val="24"/>
        </w:rPr>
        <w:t>- t</w:t>
      </w:r>
      <w:r w:rsidR="0099127C" w:rsidRPr="00CF2BFB">
        <w:rPr>
          <w:rFonts w:ascii="Arial" w:hAnsi="Arial" w:cs="Arial"/>
          <w:color w:val="C00000"/>
          <w:sz w:val="24"/>
          <w:szCs w:val="24"/>
        </w:rPr>
        <w:t xml:space="preserve">he longer and more unusual, the stronger it becomes.  </w:t>
      </w:r>
      <w:r w:rsidR="00B227B2" w:rsidRPr="00CF2BFB">
        <w:rPr>
          <w:rFonts w:ascii="Arial" w:hAnsi="Arial" w:cs="Arial"/>
          <w:color w:val="C00000"/>
          <w:sz w:val="24"/>
          <w:szCs w:val="24"/>
        </w:rPr>
        <w:t xml:space="preserve">Using a combination of </w:t>
      </w:r>
      <w:r w:rsidR="0099127C" w:rsidRPr="00CF2BFB">
        <w:rPr>
          <w:rFonts w:ascii="Arial" w:hAnsi="Arial" w:cs="Arial"/>
          <w:color w:val="C00000"/>
          <w:sz w:val="24"/>
          <w:szCs w:val="24"/>
        </w:rPr>
        <w:t xml:space="preserve">upper, lower case, numbers and special characters </w:t>
      </w:r>
      <w:r w:rsidR="00B227B2" w:rsidRPr="00CF2BFB">
        <w:rPr>
          <w:rFonts w:ascii="Arial" w:hAnsi="Arial" w:cs="Arial"/>
          <w:color w:val="C00000"/>
          <w:sz w:val="24"/>
          <w:szCs w:val="24"/>
        </w:rPr>
        <w:t>is</w:t>
      </w:r>
      <w:r w:rsidR="0099127C" w:rsidRPr="00CF2BFB">
        <w:rPr>
          <w:rFonts w:ascii="Arial" w:hAnsi="Arial" w:cs="Arial"/>
          <w:color w:val="C00000"/>
          <w:sz w:val="24"/>
          <w:szCs w:val="24"/>
        </w:rPr>
        <w:t xml:space="preserve"> recommended. </w:t>
      </w:r>
    </w:p>
    <w:p w:rsidR="0030263E" w:rsidRPr="00CF2BFB" w:rsidRDefault="0030263E" w:rsidP="00B465E4">
      <w:pPr>
        <w:pStyle w:val="NoSpacing"/>
        <w:numPr>
          <w:ilvl w:val="1"/>
          <w:numId w:val="34"/>
        </w:numPr>
        <w:spacing w:line="276" w:lineRule="auto"/>
        <w:rPr>
          <w:rFonts w:ascii="Arial" w:hAnsi="Arial" w:cs="Arial"/>
          <w:sz w:val="24"/>
          <w:szCs w:val="24"/>
        </w:rPr>
      </w:pPr>
      <w:r w:rsidRPr="00CF2BFB">
        <w:rPr>
          <w:rFonts w:ascii="Arial" w:hAnsi="Arial" w:cs="Arial"/>
          <w:sz w:val="24"/>
          <w:szCs w:val="24"/>
        </w:rPr>
        <w:t>Change their passwords every &lt;</w:t>
      </w:r>
      <w:r w:rsidRPr="00CF2BFB">
        <w:rPr>
          <w:rFonts w:ascii="Arial" w:hAnsi="Arial" w:cs="Arial"/>
          <w:b/>
          <w:i/>
          <w:sz w:val="24"/>
          <w:szCs w:val="24"/>
        </w:rPr>
        <w:t>complete as appropriate</w:t>
      </w:r>
      <w:r w:rsidRPr="00CF2BFB">
        <w:rPr>
          <w:rFonts w:ascii="Arial" w:hAnsi="Arial" w:cs="Arial"/>
          <w:sz w:val="24"/>
          <w:szCs w:val="24"/>
        </w:rPr>
        <w:t>&gt;.</w:t>
      </w:r>
    </w:p>
    <w:p w:rsidR="0030263E" w:rsidRPr="00CF2BFB" w:rsidRDefault="0030263E" w:rsidP="00B465E4">
      <w:pPr>
        <w:pStyle w:val="NoSpacing"/>
        <w:numPr>
          <w:ilvl w:val="1"/>
          <w:numId w:val="34"/>
        </w:numPr>
        <w:spacing w:line="276" w:lineRule="auto"/>
        <w:rPr>
          <w:rFonts w:ascii="Arial" w:hAnsi="Arial" w:cs="Arial"/>
          <w:sz w:val="24"/>
          <w:szCs w:val="24"/>
        </w:rPr>
      </w:pPr>
      <w:r w:rsidRPr="00CF2BFB">
        <w:rPr>
          <w:rFonts w:ascii="Arial" w:hAnsi="Arial" w:cs="Arial"/>
          <w:sz w:val="24"/>
          <w:szCs w:val="24"/>
        </w:rPr>
        <w:t>Always keep their password private; users must not share it with others or leave it where others can find it.</w:t>
      </w:r>
    </w:p>
    <w:p w:rsidR="0030263E" w:rsidRPr="00CF2BFB" w:rsidRDefault="0030263E" w:rsidP="00B465E4">
      <w:pPr>
        <w:pStyle w:val="NoSpacing"/>
        <w:numPr>
          <w:ilvl w:val="1"/>
          <w:numId w:val="34"/>
        </w:numPr>
        <w:spacing w:line="276" w:lineRule="auto"/>
        <w:rPr>
          <w:rFonts w:ascii="Arial" w:hAnsi="Arial" w:cs="Arial"/>
          <w:sz w:val="24"/>
          <w:szCs w:val="24"/>
        </w:rPr>
      </w:pPr>
      <w:r w:rsidRPr="00CF2BFB">
        <w:rPr>
          <w:rFonts w:ascii="Arial" w:hAnsi="Arial" w:cs="Arial"/>
          <w:sz w:val="24"/>
          <w:szCs w:val="24"/>
        </w:rPr>
        <w:t>Not to login as another user at any time.</w:t>
      </w:r>
    </w:p>
    <w:p w:rsidR="0030263E" w:rsidRPr="00CF2BFB"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73457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r w:rsidR="005A74D4">
        <w:rPr>
          <w:rFonts w:ascii="Arial" w:hAnsi="Arial" w:cs="Arial"/>
          <w:sz w:val="24"/>
          <w:szCs w:val="24"/>
        </w:rPr>
        <w:t>(</w:t>
      </w:r>
      <w:r w:rsidR="00B53E71" w:rsidRPr="00734574">
        <w:rPr>
          <w:rFonts w:ascii="Arial" w:hAnsi="Arial" w:cs="Arial"/>
          <w:b/>
          <w:sz w:val="24"/>
          <w:szCs w:val="24"/>
        </w:rPr>
        <w:t>This</w:t>
      </w:r>
      <w:r w:rsidR="002A2B6E" w:rsidRPr="00734574">
        <w:rPr>
          <w:rFonts w:ascii="Arial" w:hAnsi="Arial" w:cs="Arial"/>
          <w:b/>
          <w:sz w:val="24"/>
          <w:szCs w:val="24"/>
        </w:rPr>
        <w:t xml:space="preserve"> statement is specific to </w:t>
      </w:r>
      <w:r w:rsidR="00AA63A2" w:rsidRPr="00734574">
        <w:rPr>
          <w:rFonts w:ascii="Arial" w:hAnsi="Arial" w:cs="Arial"/>
          <w:b/>
          <w:sz w:val="24"/>
          <w:szCs w:val="24"/>
        </w:rPr>
        <w:t>schools;</w:t>
      </w:r>
      <w:r w:rsidR="002A2B6E" w:rsidRPr="00734574">
        <w:rPr>
          <w:rFonts w:ascii="Arial" w:hAnsi="Arial" w:cs="Arial"/>
          <w:b/>
          <w:sz w:val="24"/>
          <w:szCs w:val="24"/>
        </w:rPr>
        <w:t xml:space="preserve"> </w:t>
      </w:r>
      <w:r w:rsidR="00240B49" w:rsidRPr="00734574">
        <w:rPr>
          <w:rFonts w:ascii="Arial" w:hAnsi="Arial" w:cs="Arial"/>
          <w:b/>
          <w:sz w:val="24"/>
          <w:szCs w:val="24"/>
        </w:rPr>
        <w:t>however,</w:t>
      </w:r>
      <w:r w:rsidR="002A2B6E" w:rsidRPr="00734574">
        <w:rPr>
          <w:rFonts w:ascii="Arial" w:hAnsi="Arial" w:cs="Arial"/>
          <w:b/>
          <w:sz w:val="24"/>
          <w:szCs w:val="24"/>
        </w:rPr>
        <w:t xml:space="preserve"> an up-to-date website is viewed as good practice for </w:t>
      </w:r>
      <w:r w:rsidR="001F3A1A" w:rsidRPr="00734574">
        <w:rPr>
          <w:rFonts w:ascii="Arial" w:hAnsi="Arial" w:cs="Arial"/>
          <w:b/>
          <w:sz w:val="24"/>
          <w:szCs w:val="24"/>
        </w:rPr>
        <w:t>other</w:t>
      </w:r>
      <w:r w:rsidR="002A2B6E" w:rsidRPr="00734574">
        <w:rPr>
          <w:rFonts w:ascii="Arial" w:hAnsi="Arial" w:cs="Arial"/>
          <w:b/>
          <w:sz w:val="24"/>
          <w:szCs w:val="24"/>
        </w:rPr>
        <w:t xml:space="preserve"> settings</w:t>
      </w:r>
      <w:r w:rsidR="002A2B6E" w:rsidRPr="00734574">
        <w:rPr>
          <w:rFonts w:ascii="Arial" w:hAnsi="Arial" w:cs="Arial"/>
          <w:sz w:val="24"/>
          <w:szCs w:val="24"/>
        </w:rPr>
        <w:t>)</w:t>
      </w:r>
      <w:r w:rsidR="006764EC" w:rsidRPr="00734574">
        <w:rPr>
          <w:rFonts w:ascii="Arial" w:hAnsi="Arial" w:cs="Arial"/>
          <w:sz w:val="24"/>
          <w:szCs w:val="24"/>
        </w:rPr>
        <w:t>.</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lastRenderedPageBreak/>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mmunity will immediately tell (</w:t>
      </w:r>
      <w:r w:rsidR="00546EE2" w:rsidRPr="00CF2BFB">
        <w:rPr>
          <w:rFonts w:ascii="Arial" w:hAnsi="Arial" w:cs="Arial"/>
          <w:i/>
          <w:color w:val="0077C0"/>
          <w:sz w:val="24"/>
          <w:szCs w:val="24"/>
        </w:rPr>
        <w:t xml:space="preserve">name and role of </w:t>
      </w:r>
      <w:r w:rsidRPr="00CF2BFB">
        <w:rPr>
          <w:rFonts w:ascii="Arial" w:hAnsi="Arial" w:cs="Arial"/>
          <w:i/>
          <w:color w:val="0077C0"/>
          <w:sz w:val="24"/>
          <w:szCs w:val="24"/>
        </w:rPr>
        <w:t>designated member of staff</w:t>
      </w:r>
      <w:r w:rsidR="00FB0D65" w:rsidRPr="00BA0A42">
        <w:rPr>
          <w:rFonts w:ascii="Arial" w:hAnsi="Arial" w:cs="Arial"/>
          <w:sz w:val="24"/>
          <w:szCs w:val="24"/>
        </w:rPr>
        <w:t>)</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734574" w:rsidRDefault="00722575" w:rsidP="0051722E">
      <w:pPr>
        <w:pStyle w:val="NoSpacing"/>
        <w:numPr>
          <w:ilvl w:val="0"/>
          <w:numId w:val="13"/>
        </w:numPr>
        <w:spacing w:line="276" w:lineRule="auto"/>
        <w:rPr>
          <w:rFonts w:ascii="Arial" w:hAnsi="Arial" w:cs="Arial"/>
          <w:sz w:val="24"/>
          <w:szCs w:val="24"/>
        </w:rPr>
      </w:pPr>
      <w:r>
        <w:rPr>
          <w:rFonts w:ascii="Arial" w:hAnsi="Arial" w:cs="Arial"/>
          <w:sz w:val="24"/>
          <w:szCs w:val="24"/>
        </w:rPr>
        <w:t>We</w:t>
      </w:r>
      <w:r w:rsidR="001878C3" w:rsidRPr="00BA0A42">
        <w:rPr>
          <w:rFonts w:ascii="Arial" w:hAnsi="Arial" w:cs="Arial"/>
          <w:sz w:val="24"/>
          <w:szCs w:val="24"/>
        </w:rPr>
        <w:t xml:space="preserve"> will have a dedicated email for reporting wellbeing and pastoral issues. This inbox will be managed by designated and trained staff. (</w:t>
      </w:r>
      <w:r w:rsidR="00240B49" w:rsidRPr="00734574">
        <w:rPr>
          <w:rFonts w:ascii="Arial" w:hAnsi="Arial" w:cs="Arial"/>
          <w:b/>
          <w:i/>
          <w:sz w:val="24"/>
          <w:szCs w:val="24"/>
        </w:rPr>
        <w:t>A</w:t>
      </w:r>
      <w:r w:rsidR="001878C3" w:rsidRPr="00734574">
        <w:rPr>
          <w:rFonts w:ascii="Arial" w:hAnsi="Arial" w:cs="Arial"/>
          <w:b/>
          <w:i/>
          <w:sz w:val="24"/>
          <w:szCs w:val="24"/>
        </w:rPr>
        <w:t>mend as appropriate</w:t>
      </w:r>
      <w:r w:rsidR="001878C3" w:rsidRPr="00734574">
        <w:rPr>
          <w:rFonts w:ascii="Arial" w:hAnsi="Arial" w:cs="Arial"/>
          <w:sz w:val="24"/>
          <w:szCs w:val="24"/>
        </w:rPr>
        <w:t>)</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ED67A8"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r w:rsidR="00240B49" w:rsidRPr="00734574">
        <w:rPr>
          <w:rFonts w:ascii="Arial" w:hAnsi="Arial" w:cs="Arial"/>
          <w:sz w:val="24"/>
          <w:szCs w:val="24"/>
        </w:rPr>
        <w:t>(</w:t>
      </w:r>
      <w:r w:rsidR="00240B49" w:rsidRPr="00734574">
        <w:rPr>
          <w:rFonts w:ascii="Arial" w:hAnsi="Arial" w:cs="Arial"/>
          <w:b/>
          <w:i/>
          <w:sz w:val="24"/>
          <w:szCs w:val="24"/>
        </w:rPr>
        <w:t>O</w:t>
      </w:r>
      <w:r w:rsidR="00231C50" w:rsidRPr="00734574">
        <w:rPr>
          <w:rFonts w:ascii="Arial" w:hAnsi="Arial" w:cs="Arial"/>
          <w:b/>
          <w:i/>
          <w:sz w:val="24"/>
          <w:szCs w:val="24"/>
        </w:rPr>
        <w:t>nly a</w:t>
      </w:r>
      <w:r w:rsidR="001878C3" w:rsidRPr="00734574">
        <w:rPr>
          <w:rFonts w:ascii="Arial" w:hAnsi="Arial" w:cs="Arial"/>
          <w:b/>
          <w:i/>
          <w:sz w:val="24"/>
          <w:szCs w:val="24"/>
        </w:rPr>
        <w:t xml:space="preserve">ppropriate if staff </w:t>
      </w:r>
      <w:r w:rsidR="00240B49" w:rsidRPr="00734574">
        <w:rPr>
          <w:rFonts w:ascii="Arial" w:hAnsi="Arial" w:cs="Arial"/>
          <w:b/>
          <w:i/>
          <w:sz w:val="24"/>
          <w:szCs w:val="24"/>
        </w:rPr>
        <w:t>can</w:t>
      </w:r>
      <w:r w:rsidR="001878C3" w:rsidRPr="00734574">
        <w:rPr>
          <w:rFonts w:ascii="Arial" w:hAnsi="Arial" w:cs="Arial"/>
          <w:b/>
          <w:i/>
          <w:sz w:val="24"/>
          <w:szCs w:val="24"/>
        </w:rPr>
        <w:t xml:space="preserve"> access work emails when not on site</w:t>
      </w:r>
      <w:r w:rsidR="001878C3" w:rsidRPr="00734574">
        <w:rPr>
          <w:rFonts w:ascii="Arial" w:hAnsi="Arial" w:cs="Arial"/>
          <w:sz w:val="24"/>
          <w:szCs w:val="24"/>
        </w:rPr>
        <w:t xml:space="preserve">) </w:t>
      </w:r>
    </w:p>
    <w:p w:rsidR="003F783C" w:rsidRPr="00734574" w:rsidRDefault="003F783C" w:rsidP="0051722E">
      <w:pPr>
        <w:pStyle w:val="NoSpacing"/>
        <w:numPr>
          <w:ilvl w:val="0"/>
          <w:numId w:val="13"/>
        </w:numPr>
        <w:spacing w:line="276" w:lineRule="auto"/>
        <w:rPr>
          <w:rFonts w:ascii="Arial" w:hAnsi="Arial" w:cs="Arial"/>
          <w:sz w:val="24"/>
          <w:szCs w:val="24"/>
        </w:rPr>
      </w:pPr>
      <w:r>
        <w:rPr>
          <w:rFonts w:ascii="Arial" w:hAnsi="Arial" w:cs="Arial"/>
          <w:sz w:val="24"/>
          <w:szCs w:val="24"/>
        </w:rPr>
        <w:t xml:space="preserve">Members of staff will refer to and adhere to the acceptable use policy and any other policy where staff use of mobiles is referred to.  </w:t>
      </w:r>
    </w:p>
    <w:p w:rsidR="00231C50" w:rsidRPr="00BA0A42" w:rsidRDefault="00231C50" w:rsidP="0030263E">
      <w:pPr>
        <w:pStyle w:val="NoSpacing"/>
        <w:spacing w:line="276" w:lineRule="auto"/>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1878C3" w:rsidRPr="00BA0A42" w:rsidRDefault="00722575" w:rsidP="0051722E">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rsidR="00FB0D65" w:rsidRPr="00BA0A42" w:rsidRDefault="00722575" w:rsidP="0051722E">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rsidR="001878C3" w:rsidRPr="00BA0A42" w:rsidRDefault="00D02406" w:rsidP="0051722E">
      <w:pPr>
        <w:pStyle w:val="NoSpacing"/>
        <w:numPr>
          <w:ilvl w:val="0"/>
          <w:numId w:val="13"/>
        </w:numPr>
        <w:spacing w:line="276" w:lineRule="auto"/>
        <w:rPr>
          <w:rFonts w:ascii="Arial" w:hAnsi="Arial" w:cs="Arial"/>
          <w:sz w:val="24"/>
          <w:szCs w:val="24"/>
        </w:rPr>
      </w:pPr>
      <w:r w:rsidRPr="00734574">
        <w:rPr>
          <w:rFonts w:ascii="Arial" w:hAnsi="Arial" w:cs="Arial"/>
          <w:sz w:val="24"/>
          <w:szCs w:val="24"/>
        </w:rPr>
        <w:t>(</w:t>
      </w:r>
      <w:r w:rsidRPr="00734574">
        <w:rPr>
          <w:rFonts w:ascii="Arial" w:hAnsi="Arial" w:cs="Arial"/>
          <w:b/>
          <w:i/>
          <w:sz w:val="24"/>
          <w:szCs w:val="24"/>
        </w:rPr>
        <w:t>For early years, infant and primary schools</w:t>
      </w:r>
      <w:r w:rsidRPr="00734574">
        <w:rPr>
          <w:rFonts w:ascii="Arial" w:hAnsi="Arial" w:cs="Arial"/>
          <w:sz w:val="24"/>
          <w:szCs w:val="24"/>
        </w:rPr>
        <w:t xml:space="preserve">) </w:t>
      </w:r>
      <w:r w:rsidR="001F3A1A" w:rsidRPr="00BA0A42">
        <w:rPr>
          <w:rFonts w:ascii="Arial" w:hAnsi="Arial" w:cs="Arial"/>
          <w:sz w:val="24"/>
          <w:szCs w:val="24"/>
        </w:rPr>
        <w:t>Whole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Pr>
          <w:rFonts w:ascii="Arial" w:hAnsi="Arial" w:cs="Arial"/>
          <w:sz w:val="24"/>
          <w:szCs w:val="24"/>
        </w:rPr>
        <w:t xml:space="preserve">. </w:t>
      </w:r>
    </w:p>
    <w:p w:rsidR="00722575" w:rsidRPr="00BA0A42" w:rsidRDefault="00722575" w:rsidP="00680204">
      <w:pPr>
        <w:pStyle w:val="NoSpacing"/>
        <w:spacing w:line="276" w:lineRule="auto"/>
        <w:rPr>
          <w:rFonts w:ascii="Arial" w:hAnsi="Arial" w:cs="Arial"/>
          <w:sz w:val="24"/>
          <w:szCs w:val="24"/>
        </w:rPr>
      </w:pPr>
    </w:p>
    <w:p w:rsidR="002A2B6E" w:rsidRPr="00734574"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r w:rsidR="001878C3" w:rsidRPr="00BA0A42">
        <w:rPr>
          <w:rFonts w:ascii="Arial" w:hAnsi="Arial" w:cs="Arial"/>
          <w:b/>
          <w:bCs/>
          <w:iCs/>
          <w:sz w:val="24"/>
          <w:szCs w:val="24"/>
        </w:rPr>
        <w:t>(</w:t>
      </w:r>
      <w:r w:rsidR="00231C50" w:rsidRPr="00734574">
        <w:rPr>
          <w:rFonts w:ascii="Arial" w:hAnsi="Arial" w:cs="Arial"/>
          <w:b/>
          <w:bCs/>
          <w:i/>
          <w:iCs/>
          <w:sz w:val="24"/>
          <w:szCs w:val="24"/>
        </w:rPr>
        <w:t>Only include i</w:t>
      </w:r>
      <w:r w:rsidR="001878C3" w:rsidRPr="00734574">
        <w:rPr>
          <w:rFonts w:ascii="Arial" w:hAnsi="Arial" w:cs="Arial"/>
          <w:b/>
          <w:bCs/>
          <w:i/>
          <w:iCs/>
          <w:sz w:val="24"/>
          <w:szCs w:val="24"/>
        </w:rPr>
        <w:t>f used</w:t>
      </w:r>
      <w:r w:rsidR="001878C3" w:rsidRPr="00734574">
        <w:rPr>
          <w:rFonts w:ascii="Arial" w:hAnsi="Arial" w:cs="Arial"/>
          <w:b/>
          <w:bCs/>
          <w:iCs/>
          <w:sz w:val="24"/>
          <w:szCs w:val="24"/>
        </w:rPr>
        <w:t>)</w:t>
      </w:r>
    </w:p>
    <w:p w:rsidR="002A2B6E" w:rsidRPr="00BA0A42" w:rsidRDefault="001878C3"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recognise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sidR="00FB0D65" w:rsidRPr="00CF2BFB">
        <w:rPr>
          <w:rFonts w:ascii="Arial" w:hAnsi="Arial" w:cs="Arial"/>
          <w:i/>
          <w:color w:val="0077C0"/>
          <w:sz w:val="24"/>
          <w:szCs w:val="24"/>
        </w:rPr>
        <w:t>and/or</w:t>
      </w:r>
      <w:r w:rsidR="00FB0D65" w:rsidRPr="00BA0A42">
        <w:rPr>
          <w:rFonts w:ascii="Arial" w:hAnsi="Arial" w:cs="Arial"/>
          <w:color w:val="FF0000"/>
          <w:sz w:val="24"/>
          <w:szCs w:val="24"/>
        </w:rPr>
        <w:t xml:space="preserve"> </w:t>
      </w:r>
      <w:r w:rsidRPr="00BA0A42">
        <w:rPr>
          <w:rFonts w:ascii="Arial" w:hAnsi="Arial" w:cs="Arial"/>
          <w:sz w:val="24"/>
          <w:szCs w:val="24"/>
        </w:rPr>
        <w:t xml:space="preserve">use of </w:t>
      </w:r>
      <w:r w:rsidR="001F3A1A" w:rsidRPr="00BA0A42">
        <w:rPr>
          <w:rFonts w:ascii="Arial" w:hAnsi="Arial" w:cs="Arial"/>
          <w:sz w:val="24"/>
          <w:szCs w:val="24"/>
        </w:rPr>
        <w:t>webcams can</w:t>
      </w:r>
      <w:r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rsidR="002A2B6E"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FB0D65" w:rsidRPr="00CF2BFB">
        <w:rPr>
          <w:rFonts w:ascii="Arial" w:hAnsi="Arial" w:cs="Arial"/>
          <w:i/>
          <w:color w:val="0077C0"/>
          <w:sz w:val="24"/>
          <w:szCs w:val="24"/>
        </w:rPr>
        <w:t>and/or</w:t>
      </w:r>
      <w:r w:rsidR="00FB0D65" w:rsidRPr="00BA0A42">
        <w:rPr>
          <w:rFonts w:ascii="Arial" w:hAnsi="Arial" w:cs="Arial"/>
          <w:color w:val="FF0000"/>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lastRenderedPageBreak/>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r w:rsidR="00722575" w:rsidRPr="00734574">
        <w:rPr>
          <w:rFonts w:ascii="Arial" w:hAnsi="Arial" w:cs="Arial"/>
          <w:sz w:val="24"/>
          <w:szCs w:val="24"/>
        </w:rPr>
        <w:t>(</w:t>
      </w:r>
      <w:r w:rsidR="00722575" w:rsidRPr="00734574">
        <w:rPr>
          <w:rFonts w:ascii="Arial" w:hAnsi="Arial" w:cs="Arial"/>
          <w:b/>
          <w:i/>
          <w:sz w:val="24"/>
          <w:szCs w:val="24"/>
        </w:rPr>
        <w:t>Amend as appropriate</w:t>
      </w:r>
      <w:r w:rsidR="00722575" w:rsidRPr="00734574">
        <w:rPr>
          <w:rFonts w:ascii="Arial" w:hAnsi="Arial" w:cs="Arial"/>
          <w:sz w:val="24"/>
          <w:szCs w:val="24"/>
        </w:rPr>
        <w:t xml:space="preserve">)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34574">
        <w:rPr>
          <w:rFonts w:ascii="Arial" w:hAnsi="Arial" w:cs="Arial"/>
          <w:sz w:val="24"/>
          <w:szCs w:val="24"/>
        </w:rPr>
        <w:t>learner’s</w:t>
      </w:r>
      <w:r w:rsidRPr="00BA0A42">
        <w:rPr>
          <w:rFonts w:ascii="Arial" w:hAnsi="Arial" w:cs="Arial"/>
          <w:sz w:val="24"/>
          <w:szCs w:val="24"/>
        </w:rPr>
        <w:t xml:space="preserve"> age and ability.</w:t>
      </w:r>
    </w:p>
    <w:p w:rsidR="002A2B6E" w:rsidRPr="00734574" w:rsidRDefault="002A2B6E" w:rsidP="0051722E">
      <w:pPr>
        <w:pStyle w:val="NoSpacing"/>
        <w:numPr>
          <w:ilvl w:val="1"/>
          <w:numId w:val="15"/>
        </w:numPr>
        <w:spacing w:line="276" w:lineRule="auto"/>
        <w:rPr>
          <w:rFonts w:ascii="Arial" w:hAnsi="Arial" w:cs="Arial"/>
          <w:b/>
          <w:sz w:val="24"/>
          <w:szCs w:val="24"/>
        </w:rPr>
      </w:pPr>
      <w:r w:rsidRPr="00734574">
        <w:rPr>
          <w:rFonts w:ascii="Arial" w:hAnsi="Arial" w:cs="Arial"/>
          <w:sz w:val="24"/>
          <w:szCs w:val="24"/>
        </w:rPr>
        <w:t>(</w:t>
      </w:r>
      <w:r w:rsidR="00240B49" w:rsidRPr="00734574">
        <w:rPr>
          <w:rFonts w:ascii="Arial" w:hAnsi="Arial" w:cs="Arial"/>
          <w:b/>
          <w:i/>
          <w:sz w:val="24"/>
          <w:szCs w:val="24"/>
        </w:rPr>
        <w:t>Li</w:t>
      </w:r>
      <w:r w:rsidRPr="00734574">
        <w:rPr>
          <w:rFonts w:ascii="Arial" w:hAnsi="Arial" w:cs="Arial"/>
          <w:b/>
          <w:i/>
          <w:sz w:val="24"/>
          <w:szCs w:val="24"/>
        </w:rPr>
        <w:t xml:space="preserve">st </w:t>
      </w:r>
      <w:r w:rsidR="00734574">
        <w:rPr>
          <w:rFonts w:ascii="Arial" w:hAnsi="Arial" w:cs="Arial"/>
          <w:b/>
          <w:i/>
          <w:sz w:val="24"/>
          <w:szCs w:val="24"/>
        </w:rPr>
        <w:t xml:space="preserve">here </w:t>
      </w:r>
      <w:r w:rsidRPr="00734574">
        <w:rPr>
          <w:rFonts w:ascii="Arial" w:hAnsi="Arial" w:cs="Arial"/>
          <w:b/>
          <w:i/>
          <w:sz w:val="24"/>
          <w:szCs w:val="24"/>
        </w:rPr>
        <w:t>how this will be enforced and achieved</w:t>
      </w:r>
      <w:r w:rsidRPr="00734574">
        <w:rPr>
          <w:rFonts w:ascii="Arial" w:hAnsi="Arial" w:cs="Arial"/>
          <w:sz w:val="24"/>
          <w:szCs w:val="24"/>
        </w:rPr>
        <w:t>)</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Pr="00F95CFB" w:rsidRDefault="00ED67A8"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Pr="00BA0A42" w:rsidRDefault="002A2B6E" w:rsidP="00487BCC">
      <w:pPr>
        <w:pStyle w:val="NoSpacing"/>
        <w:spacing w:line="276" w:lineRule="auto"/>
        <w:rPr>
          <w:rFonts w:ascii="Arial" w:hAnsi="Arial" w:cs="Arial"/>
          <w:sz w:val="24"/>
          <w:szCs w:val="24"/>
        </w:rPr>
      </w:pPr>
    </w:p>
    <w:p w:rsidR="002A2B6E" w:rsidRPr="00734574"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2A2B6E" w:rsidRPr="00F95CFB">
        <w:rPr>
          <w:rFonts w:ascii="Arial" w:hAnsi="Arial" w:cs="Arial"/>
          <w:b/>
          <w:bCs/>
          <w:iCs/>
          <w:sz w:val="28"/>
          <w:szCs w:val="24"/>
        </w:rPr>
        <w:t xml:space="preserve"> </w:t>
      </w:r>
      <w:r w:rsidR="001878C3" w:rsidRPr="00734574">
        <w:rPr>
          <w:rFonts w:ascii="Arial" w:hAnsi="Arial" w:cs="Arial"/>
          <w:b/>
          <w:bCs/>
          <w:iCs/>
          <w:sz w:val="24"/>
          <w:szCs w:val="24"/>
        </w:rPr>
        <w:t>(</w:t>
      </w:r>
      <w:r w:rsidR="00734574" w:rsidRPr="00734574">
        <w:rPr>
          <w:rFonts w:ascii="Arial" w:hAnsi="Arial" w:cs="Arial"/>
          <w:b/>
          <w:bCs/>
          <w:i/>
          <w:iCs/>
          <w:sz w:val="24"/>
          <w:szCs w:val="24"/>
        </w:rPr>
        <w:t xml:space="preserve">insert </w:t>
      </w:r>
      <w:r w:rsidR="001878C3" w:rsidRPr="00734574">
        <w:rPr>
          <w:rFonts w:ascii="Arial" w:hAnsi="Arial" w:cs="Arial"/>
          <w:b/>
          <w:bCs/>
          <w:i/>
          <w:iCs/>
          <w:sz w:val="24"/>
          <w:szCs w:val="24"/>
        </w:rPr>
        <w:t>If used</w:t>
      </w:r>
      <w:r w:rsidR="001878C3" w:rsidRPr="00734574">
        <w:rPr>
          <w:rFonts w:ascii="Arial" w:hAnsi="Arial" w:cs="Arial"/>
          <w:b/>
          <w:bCs/>
          <w:iCs/>
          <w:sz w:val="24"/>
          <w:szCs w:val="24"/>
        </w:rPr>
        <w:t>)</w:t>
      </w:r>
    </w:p>
    <w:p w:rsidR="001878C3" w:rsidRPr="00BA0A42" w:rsidRDefault="001878C3"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uses (</w:t>
      </w:r>
      <w:r w:rsidRPr="00CF2BFB">
        <w:rPr>
          <w:rFonts w:ascii="Arial" w:hAnsi="Arial" w:cs="Arial"/>
          <w:i/>
          <w:color w:val="0077C0"/>
          <w:sz w:val="24"/>
          <w:szCs w:val="24"/>
        </w:rPr>
        <w:t>insert name/details</w:t>
      </w:r>
      <w:r w:rsidRPr="00BA0A42">
        <w:rPr>
          <w:rFonts w:ascii="Arial" w:hAnsi="Arial" w:cs="Arial"/>
          <w:sz w:val="24"/>
          <w:szCs w:val="24"/>
        </w:rPr>
        <w:t xml:space="preserve">) as </w:t>
      </w:r>
      <w:r w:rsidR="00F41A87" w:rsidRPr="00BA0A42">
        <w:rPr>
          <w:rFonts w:ascii="Arial" w:hAnsi="Arial" w:cs="Arial"/>
          <w:sz w:val="24"/>
          <w:szCs w:val="24"/>
        </w:rPr>
        <w:t>its</w:t>
      </w:r>
      <w:r w:rsidRPr="00BA0A42">
        <w:rPr>
          <w:rFonts w:ascii="Arial" w:hAnsi="Arial" w:cs="Arial"/>
          <w:sz w:val="24"/>
          <w:szCs w:val="24"/>
        </w:rPr>
        <w:t xml:space="preserve"> official learning platform.</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Leaders and staff will regularly monitor 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rsidR="0029144B"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lastRenderedPageBreak/>
        <w:t xml:space="preserve">When staff </w:t>
      </w:r>
      <w:r w:rsidRPr="00CF2BFB">
        <w:rPr>
          <w:rFonts w:ascii="Arial" w:hAnsi="Arial" w:cs="Arial"/>
          <w:i/>
          <w:color w:val="0077C0"/>
          <w:sz w:val="24"/>
          <w:szCs w:val="24"/>
        </w:rPr>
        <w:t>and/or</w:t>
      </w:r>
      <w:r w:rsidRPr="00BA0A42">
        <w:rPr>
          <w:rFonts w:ascii="Arial" w:hAnsi="Arial" w:cs="Arial"/>
          <w:sz w:val="24"/>
          <w:szCs w:val="24"/>
        </w:rPr>
        <w:t xml:space="preserve"> </w:t>
      </w:r>
      <w:r w:rsidR="00722575">
        <w:rPr>
          <w:rFonts w:ascii="Arial" w:hAnsi="Arial" w:cs="Arial"/>
          <w:sz w:val="24"/>
          <w:szCs w:val="24"/>
        </w:rPr>
        <w:t>learners</w:t>
      </w:r>
      <w:r w:rsidRPr="00BA0A42">
        <w:rPr>
          <w:rFonts w:ascii="Arial" w:hAnsi="Arial" w:cs="Arial"/>
          <w:sz w:val="24"/>
          <w:szCs w:val="24"/>
        </w:rPr>
        <w:t xml:space="preserve">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rsidR="002A2B6E" w:rsidRPr="00BA0A42" w:rsidRDefault="00722575" w:rsidP="0051722E">
      <w:pPr>
        <w:pStyle w:val="NoSpacing"/>
        <w:numPr>
          <w:ilvl w:val="0"/>
          <w:numId w:val="18"/>
        </w:numPr>
        <w:spacing w:line="276" w:lineRule="auto"/>
        <w:rPr>
          <w:rFonts w:ascii="Arial" w:hAnsi="Arial" w:cs="Arial"/>
          <w:sz w:val="24"/>
          <w:szCs w:val="24"/>
        </w:rPr>
      </w:pPr>
      <w:r>
        <w:rPr>
          <w:rFonts w:ascii="Arial" w:hAnsi="Arial" w:cs="Arial"/>
          <w:sz w:val="24"/>
          <w:szCs w:val="24"/>
        </w:rPr>
        <w:t>Learners</w:t>
      </w:r>
      <w:r w:rsidR="001F3A1A" w:rsidRPr="00BA0A42">
        <w:rPr>
          <w:rFonts w:ascii="Arial" w:hAnsi="Arial" w:cs="Arial"/>
          <w:sz w:val="24"/>
          <w:szCs w:val="24"/>
        </w:rPr>
        <w:t xml:space="preserve"> and </w:t>
      </w:r>
      <w:r w:rsidR="002A2B6E" w:rsidRPr="00BA0A42">
        <w:rPr>
          <w:rFonts w:ascii="Arial" w:hAnsi="Arial" w:cs="Arial"/>
          <w:sz w:val="24"/>
          <w:szCs w:val="24"/>
        </w:rPr>
        <w:t xml:space="preserve">staff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722575"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r w:rsidR="00722575">
        <w:rPr>
          <w:rFonts w:ascii="Arial" w:hAnsi="Arial" w:cs="Arial"/>
          <w:sz w:val="24"/>
          <w:szCs w:val="24"/>
        </w:rPr>
        <w:t>.</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 </w:t>
      </w:r>
      <w:r w:rsidR="00722575">
        <w:rPr>
          <w:rFonts w:ascii="Arial" w:hAnsi="Arial" w:cs="Arial"/>
          <w:sz w:val="24"/>
          <w:szCs w:val="24"/>
        </w:rPr>
        <w:t>learner’s</w:t>
      </w:r>
      <w:r w:rsidRPr="00BA0A42">
        <w:rPr>
          <w:rFonts w:ascii="Arial" w:hAnsi="Arial" w:cs="Arial"/>
          <w:sz w:val="24"/>
          <w:szCs w:val="24"/>
        </w:rPr>
        <w:t xml:space="preserve"> parent</w:t>
      </w:r>
      <w:r w:rsidR="00722575">
        <w:rPr>
          <w:rFonts w:ascii="Arial" w:hAnsi="Arial" w:cs="Arial"/>
          <w:sz w:val="24"/>
          <w:szCs w:val="24"/>
        </w:rPr>
        <w:t>s</w:t>
      </w:r>
      <w:r w:rsidRPr="00BA0A42">
        <w:rPr>
          <w:rFonts w:ascii="Arial" w:hAnsi="Arial" w:cs="Arial"/>
          <w:sz w:val="24"/>
          <w:szCs w:val="24"/>
        </w:rPr>
        <w:t>/carer</w:t>
      </w:r>
      <w:r w:rsidR="00722575">
        <w:rPr>
          <w:rFonts w:ascii="Arial" w:hAnsi="Arial" w:cs="Arial"/>
          <w:sz w:val="24"/>
          <w:szCs w:val="24"/>
        </w:rPr>
        <w:t>s</w:t>
      </w:r>
      <w:r w:rsidRPr="00BA0A42">
        <w:rPr>
          <w:rFonts w:ascii="Arial" w:hAnsi="Arial" w:cs="Arial"/>
          <w:sz w:val="24"/>
          <w:szCs w:val="24"/>
        </w:rPr>
        <w:t xml:space="preserve"> may be informed. </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29144B" w:rsidRPr="00BA0A42" w:rsidRDefault="00722575" w:rsidP="0051722E">
      <w:pPr>
        <w:pStyle w:val="NoSpacing"/>
        <w:numPr>
          <w:ilvl w:val="0"/>
          <w:numId w:val="19"/>
        </w:numPr>
        <w:spacing w:line="276" w:lineRule="auto"/>
        <w:rPr>
          <w:rFonts w:ascii="Arial" w:hAnsi="Arial" w:cs="Arial"/>
          <w:sz w:val="24"/>
          <w:szCs w:val="24"/>
        </w:rPr>
      </w:pPr>
      <w:r>
        <w:rPr>
          <w:rFonts w:ascii="Arial" w:hAnsi="Arial" w:cs="Arial"/>
          <w:sz w:val="24"/>
          <w:szCs w:val="24"/>
        </w:rPr>
        <w:t>Learners</w:t>
      </w:r>
      <w:r w:rsidR="0029144B" w:rsidRPr="00BA0A42">
        <w:rPr>
          <w:rFonts w:ascii="Arial" w:hAnsi="Arial" w:cs="Arial"/>
          <w:sz w:val="24"/>
          <w:szCs w:val="24"/>
        </w:rPr>
        <w:t xml:space="preserve"> may require editorial approval from a member of staff. This may be given to the </w:t>
      </w:r>
      <w:r>
        <w:rPr>
          <w:rFonts w:ascii="Arial" w:hAnsi="Arial" w:cs="Arial"/>
          <w:sz w:val="24"/>
          <w:szCs w:val="24"/>
        </w:rPr>
        <w:t>learner</w:t>
      </w:r>
      <w:r w:rsidR="0029144B" w:rsidRPr="00BA0A42">
        <w:rPr>
          <w:rFonts w:ascii="Arial" w:hAnsi="Arial" w:cs="Arial"/>
          <w:sz w:val="24"/>
          <w:szCs w:val="24"/>
        </w:rPr>
        <w:t xml:space="preserve"> to fulfil a specific aim and may have a limited time frame.</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734574"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FB0D65" w:rsidRPr="00734574" w:rsidRDefault="00F95CFB" w:rsidP="00066847">
      <w:pPr>
        <w:rPr>
          <w:rFonts w:ascii="Arial" w:hAnsi="Arial" w:cs="Arial"/>
          <w:b/>
          <w:bCs/>
          <w:i/>
          <w:iCs/>
          <w:sz w:val="28"/>
          <w:szCs w:val="24"/>
        </w:rPr>
      </w:pPr>
      <w:r w:rsidRPr="00BA0A42">
        <w:rPr>
          <w:rFonts w:ascii="Arial" w:hAnsi="Arial" w:cs="Arial"/>
          <w:b/>
          <w:bCs/>
          <w:iCs/>
          <w:sz w:val="24"/>
          <w:szCs w:val="24"/>
        </w:rPr>
        <w:t>(</w:t>
      </w:r>
      <w:r w:rsidR="00734574" w:rsidRPr="00734574">
        <w:rPr>
          <w:rFonts w:ascii="Arial" w:hAnsi="Arial" w:cs="Arial"/>
          <w:b/>
          <w:bCs/>
          <w:i/>
          <w:iCs/>
          <w:sz w:val="24"/>
          <w:szCs w:val="24"/>
        </w:rPr>
        <w:t xml:space="preserve">insert </w:t>
      </w:r>
      <w:r w:rsidRPr="00734574">
        <w:rPr>
          <w:rFonts w:ascii="Arial" w:hAnsi="Arial" w:cs="Arial"/>
          <w:b/>
          <w:bCs/>
          <w:i/>
          <w:iCs/>
          <w:sz w:val="24"/>
          <w:szCs w:val="24"/>
        </w:rPr>
        <w:t>If used)</w:t>
      </w:r>
    </w:p>
    <w:p w:rsidR="00066847" w:rsidRPr="00BA0A42" w:rsidRDefault="00722575" w:rsidP="00B465E4">
      <w:pPr>
        <w:pStyle w:val="NoSpacing"/>
        <w:numPr>
          <w:ilvl w:val="0"/>
          <w:numId w:val="36"/>
        </w:numPr>
        <w:spacing w:line="276" w:lineRule="auto"/>
        <w:rPr>
          <w:rFonts w:ascii="Arial" w:hAnsi="Arial" w:cs="Arial"/>
          <w:sz w:val="24"/>
          <w:szCs w:val="24"/>
        </w:rPr>
      </w:pPr>
      <w:r>
        <w:rPr>
          <w:rFonts w:ascii="Arial" w:hAnsi="Arial" w:cs="Arial"/>
          <w:sz w:val="24"/>
          <w:szCs w:val="24"/>
        </w:rPr>
        <w:t>We</w:t>
      </w:r>
      <w:r w:rsidR="00066847" w:rsidRPr="00BA0A42">
        <w:rPr>
          <w:rFonts w:ascii="Arial" w:hAnsi="Arial" w:cs="Arial"/>
          <w:sz w:val="24"/>
          <w:szCs w:val="24"/>
        </w:rPr>
        <w:t xml:space="preserve"> use (</w:t>
      </w:r>
      <w:r w:rsidR="00066847" w:rsidRPr="00CF2BFB">
        <w:rPr>
          <w:rFonts w:ascii="Arial" w:hAnsi="Arial" w:cs="Arial"/>
          <w:i/>
          <w:color w:val="0077C0"/>
          <w:sz w:val="24"/>
          <w:szCs w:val="24"/>
        </w:rPr>
        <w:t>insert name of system</w:t>
      </w:r>
      <w:r w:rsidR="00066847" w:rsidRPr="00BA0A42">
        <w:rPr>
          <w:rFonts w:ascii="Arial" w:hAnsi="Arial" w:cs="Arial"/>
          <w:sz w:val="24"/>
          <w:szCs w:val="24"/>
        </w:rPr>
        <w:t xml:space="preserve">) 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B465E4">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The </w:t>
      </w:r>
      <w:r w:rsidRPr="00CF2BFB">
        <w:rPr>
          <w:rFonts w:ascii="Arial" w:hAnsi="Arial" w:cs="Arial"/>
          <w:i/>
          <w:color w:val="0077C0"/>
          <w:sz w:val="24"/>
          <w:szCs w:val="24"/>
        </w:rPr>
        <w:t>headteacher</w:t>
      </w:r>
      <w:r w:rsidR="003D581C" w:rsidRPr="00CF2BFB">
        <w:rPr>
          <w:rFonts w:ascii="Arial" w:hAnsi="Arial" w:cs="Arial"/>
          <w:i/>
          <w:color w:val="0077C0"/>
          <w:sz w:val="24"/>
          <w:szCs w:val="24"/>
        </w:rPr>
        <w:t>/manager</w:t>
      </w:r>
      <w:r w:rsidR="00722575">
        <w:rPr>
          <w:rFonts w:ascii="Arial" w:hAnsi="Arial" w:cs="Arial"/>
          <w:sz w:val="24"/>
          <w:szCs w:val="24"/>
        </w:rPr>
        <w:t xml:space="preserve"> (</w:t>
      </w:r>
      <w:r w:rsidR="00722575" w:rsidRPr="00734574">
        <w:rPr>
          <w:rFonts w:ascii="Arial" w:hAnsi="Arial" w:cs="Arial"/>
          <w:b/>
          <w:i/>
          <w:sz w:val="24"/>
          <w:szCs w:val="24"/>
        </w:rPr>
        <w:t>amend as appropriate</w:t>
      </w:r>
      <w:r w:rsidR="00722575" w:rsidRPr="00734574">
        <w:rPr>
          <w:rFonts w:ascii="Arial" w:hAnsi="Arial" w:cs="Arial"/>
          <w:sz w:val="24"/>
          <w:szCs w:val="24"/>
        </w:rPr>
        <w:t xml:space="preserve">) </w:t>
      </w:r>
      <w:r w:rsidR="00722575" w:rsidRPr="00BA0A42">
        <w:rPr>
          <w:rFonts w:ascii="Arial" w:hAnsi="Arial" w:cs="Arial"/>
          <w:sz w:val="24"/>
          <w:szCs w:val="24"/>
        </w:rPr>
        <w:t>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B465E4">
      <w:pPr>
        <w:pStyle w:val="NoSpacing"/>
        <w:numPr>
          <w:ilvl w:val="0"/>
          <w:numId w:val="36"/>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B465E4">
      <w:pPr>
        <w:pStyle w:val="NoSpacing"/>
        <w:numPr>
          <w:ilvl w:val="1"/>
          <w:numId w:val="36"/>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B465E4">
      <w:pPr>
        <w:pStyle w:val="NoSpacing"/>
        <w:numPr>
          <w:ilvl w:val="1"/>
          <w:numId w:val="36"/>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B465E4">
      <w:pPr>
        <w:pStyle w:val="NoSpacing"/>
        <w:numPr>
          <w:ilvl w:val="1"/>
          <w:numId w:val="36"/>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B465E4">
      <w:pPr>
        <w:pStyle w:val="NoSpacing"/>
        <w:numPr>
          <w:ilvl w:val="1"/>
          <w:numId w:val="36"/>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B465E4">
      <w:pPr>
        <w:pStyle w:val="NoSpacing"/>
        <w:numPr>
          <w:ilvl w:val="1"/>
          <w:numId w:val="36"/>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734574" w:rsidRDefault="00734574" w:rsidP="00734574">
      <w:pPr>
        <w:pStyle w:val="NoSpacing"/>
        <w:spacing w:line="276" w:lineRule="auto"/>
        <w:rPr>
          <w:rFonts w:ascii="Arial" w:hAnsi="Arial" w:cs="Arial"/>
          <w:sz w:val="24"/>
          <w:szCs w:val="24"/>
        </w:rPr>
      </w:pPr>
    </w:p>
    <w:p w:rsidR="00734574" w:rsidRDefault="00734574" w:rsidP="00734574">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lastRenderedPageBreak/>
        <w:t>8.1 Expectations</w:t>
      </w:r>
    </w:p>
    <w:p w:rsidR="00EE46B9" w:rsidRPr="003F783C" w:rsidRDefault="001878C3" w:rsidP="0051722E">
      <w:pPr>
        <w:pStyle w:val="NoSpacing"/>
        <w:numPr>
          <w:ilvl w:val="0"/>
          <w:numId w:val="20"/>
        </w:numPr>
        <w:spacing w:line="276" w:lineRule="auto"/>
        <w:rPr>
          <w:rFonts w:ascii="Arial" w:hAnsi="Arial" w:cs="Arial"/>
          <w:sz w:val="24"/>
          <w:szCs w:val="24"/>
        </w:rPr>
      </w:pPr>
      <w:r w:rsidRPr="003F783C">
        <w:rPr>
          <w:rFonts w:ascii="Arial" w:hAnsi="Arial" w:cs="Arial"/>
          <w:sz w:val="24"/>
          <w:szCs w:val="24"/>
        </w:rPr>
        <w:t xml:space="preserve">The </w:t>
      </w:r>
      <w:r w:rsidR="00526730" w:rsidRPr="003F783C">
        <w:rPr>
          <w:rFonts w:ascii="Arial" w:hAnsi="Arial" w:cs="Arial"/>
          <w:sz w:val="24"/>
          <w:szCs w:val="24"/>
        </w:rPr>
        <w:t>expectations’ regarding safe and responsible use of social media</w:t>
      </w:r>
      <w:r w:rsidR="002C2D30">
        <w:rPr>
          <w:rFonts w:ascii="Arial" w:hAnsi="Arial" w:cs="Arial"/>
          <w:sz w:val="24"/>
          <w:szCs w:val="24"/>
        </w:rPr>
        <w:t xml:space="preserve"> and </w:t>
      </w:r>
      <w:r w:rsidR="002C2D30" w:rsidRPr="00CF2BFB">
        <w:rPr>
          <w:rFonts w:ascii="Arial" w:hAnsi="Arial" w:cs="Arial"/>
          <w:color w:val="C00000"/>
          <w:sz w:val="24"/>
          <w:szCs w:val="24"/>
        </w:rPr>
        <w:t>remote learning platforms</w:t>
      </w:r>
      <w:r w:rsidR="002C2D30" w:rsidRPr="002C2D30">
        <w:rPr>
          <w:rFonts w:ascii="Arial" w:hAnsi="Arial" w:cs="Arial"/>
          <w:color w:val="FF0000"/>
          <w:sz w:val="24"/>
          <w:szCs w:val="24"/>
        </w:rPr>
        <w:t xml:space="preserve"> </w:t>
      </w:r>
      <w:r w:rsidR="002C2D30" w:rsidRPr="003F783C">
        <w:rPr>
          <w:rFonts w:ascii="Arial" w:hAnsi="Arial" w:cs="Arial"/>
          <w:sz w:val="24"/>
          <w:szCs w:val="24"/>
        </w:rPr>
        <w:t>applies</w:t>
      </w:r>
      <w:r w:rsidR="00526730" w:rsidRPr="003F783C">
        <w:rPr>
          <w:rFonts w:ascii="Arial" w:hAnsi="Arial" w:cs="Arial"/>
          <w:sz w:val="24"/>
          <w:szCs w:val="24"/>
        </w:rPr>
        <w:t xml:space="preserve"> to all members of &lt;</w:t>
      </w:r>
      <w:r w:rsidR="00EC576E" w:rsidRPr="00CF2BFB">
        <w:rPr>
          <w:rFonts w:ascii="Arial" w:hAnsi="Arial" w:cs="Arial"/>
          <w:i/>
          <w:color w:val="0077C0"/>
          <w:sz w:val="24"/>
          <w:szCs w:val="24"/>
        </w:rPr>
        <w:t>Setting name</w:t>
      </w:r>
      <w:r w:rsidR="00526730" w:rsidRPr="003F783C">
        <w:rPr>
          <w:rFonts w:ascii="Arial" w:hAnsi="Arial" w:cs="Arial"/>
          <w:sz w:val="24"/>
          <w:szCs w:val="24"/>
        </w:rPr>
        <w:t>&gt; community</w:t>
      </w:r>
      <w:r w:rsidR="002A2B6E" w:rsidRPr="003F783C">
        <w:rPr>
          <w:rFonts w:ascii="Arial" w:hAnsi="Arial" w:cs="Arial"/>
          <w:sz w:val="24"/>
          <w:szCs w:val="24"/>
        </w:rPr>
        <w:t xml:space="preserve">. </w:t>
      </w:r>
    </w:p>
    <w:p w:rsidR="003F783C" w:rsidRPr="00734574" w:rsidRDefault="003F783C" w:rsidP="003F783C">
      <w:pPr>
        <w:pStyle w:val="NoSpacing"/>
        <w:numPr>
          <w:ilvl w:val="0"/>
          <w:numId w:val="20"/>
        </w:numPr>
        <w:spacing w:line="276" w:lineRule="auto"/>
        <w:rPr>
          <w:rFonts w:ascii="Arial" w:hAnsi="Arial" w:cs="Arial"/>
          <w:sz w:val="24"/>
          <w:szCs w:val="24"/>
        </w:rPr>
      </w:pPr>
      <w:r>
        <w:rPr>
          <w:rFonts w:ascii="Arial" w:hAnsi="Arial" w:cs="Arial"/>
          <w:sz w:val="24"/>
          <w:szCs w:val="24"/>
        </w:rPr>
        <w:t xml:space="preserve">Members of staff will refer to and adhere to the schools social media policy and any other policy where the staff use of social media is referred to.  </w:t>
      </w:r>
    </w:p>
    <w:p w:rsidR="002A2B6E" w:rsidRPr="00734574"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r w:rsidR="002A2B6E" w:rsidRPr="00734574">
        <w:rPr>
          <w:rFonts w:ascii="Arial" w:hAnsi="Arial" w:cs="Arial"/>
          <w:sz w:val="24"/>
          <w:szCs w:val="24"/>
        </w:rPr>
        <w:t>(</w:t>
      </w:r>
      <w:r w:rsidRPr="00734574">
        <w:rPr>
          <w:rFonts w:ascii="Arial" w:hAnsi="Arial" w:cs="Arial"/>
          <w:b/>
          <w:i/>
          <w:sz w:val="24"/>
          <w:szCs w:val="24"/>
        </w:rPr>
        <w:t>Settings</w:t>
      </w:r>
      <w:r w:rsidR="002A2B6E" w:rsidRPr="00734574">
        <w:rPr>
          <w:rFonts w:ascii="Arial" w:hAnsi="Arial" w:cs="Arial"/>
          <w:b/>
          <w:i/>
          <w:sz w:val="24"/>
          <w:szCs w:val="24"/>
        </w:rPr>
        <w:t xml:space="preserve"> </w:t>
      </w:r>
      <w:r w:rsidR="001878C3" w:rsidRPr="00734574">
        <w:rPr>
          <w:rFonts w:ascii="Arial" w:hAnsi="Arial" w:cs="Arial"/>
          <w:b/>
          <w:i/>
          <w:sz w:val="24"/>
          <w:szCs w:val="24"/>
        </w:rPr>
        <w:t>should</w:t>
      </w:r>
      <w:r w:rsidR="002A2B6E" w:rsidRPr="00734574">
        <w:rPr>
          <w:rFonts w:ascii="Arial" w:hAnsi="Arial" w:cs="Arial"/>
          <w:b/>
          <w:i/>
          <w:sz w:val="24"/>
          <w:szCs w:val="24"/>
        </w:rPr>
        <w:t xml:space="preserve"> detail further information regarding access according to </w:t>
      </w:r>
      <w:r w:rsidRPr="00734574">
        <w:rPr>
          <w:rFonts w:ascii="Arial" w:hAnsi="Arial" w:cs="Arial"/>
          <w:b/>
          <w:i/>
          <w:sz w:val="24"/>
          <w:szCs w:val="24"/>
        </w:rPr>
        <w:t xml:space="preserve">their </w:t>
      </w:r>
      <w:r w:rsidR="002A2B6E" w:rsidRPr="00734574">
        <w:rPr>
          <w:rFonts w:ascii="Arial" w:hAnsi="Arial" w:cs="Arial"/>
          <w:b/>
          <w:i/>
          <w:sz w:val="24"/>
          <w:szCs w:val="24"/>
        </w:rPr>
        <w:t>approach</w:t>
      </w:r>
      <w:r w:rsidR="002A2B6E" w:rsidRPr="00734574">
        <w:rPr>
          <w:rFonts w:ascii="Arial" w:hAnsi="Arial" w:cs="Arial"/>
          <w:sz w:val="24"/>
          <w:szCs w:val="24"/>
        </w:rPr>
        <w:t xml:space="preserve">) </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oncerns regarding the online conduct of any member of &lt;</w:t>
      </w:r>
      <w:r w:rsidR="003D581C" w:rsidRPr="00CF2BFB">
        <w:rPr>
          <w:rFonts w:ascii="Arial" w:hAnsi="Arial" w:cs="Arial"/>
          <w:i/>
          <w:color w:val="0077C0"/>
          <w:sz w:val="24"/>
          <w:szCs w:val="24"/>
        </w:rPr>
        <w:t>s</w:t>
      </w:r>
      <w:r w:rsidR="00EC576E" w:rsidRPr="00CF2BFB">
        <w:rPr>
          <w:rFonts w:ascii="Arial" w:hAnsi="Arial" w:cs="Arial"/>
          <w:i/>
          <w:color w:val="0077C0"/>
          <w:sz w:val="24"/>
          <w:szCs w:val="24"/>
        </w:rPr>
        <w:t>etting name</w:t>
      </w:r>
      <w:r w:rsidR="002A2B6E" w:rsidRPr="00BA0A42">
        <w:rPr>
          <w:rFonts w:ascii="Arial" w:hAnsi="Arial" w:cs="Arial"/>
          <w:sz w:val="24"/>
          <w:szCs w:val="24"/>
        </w:rPr>
        <w:t>&gt; 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3F783C">
        <w:rPr>
          <w:rFonts w:ascii="Arial" w:hAnsi="Arial" w:cs="Arial"/>
          <w:b/>
          <w:bCs/>
          <w:iCs/>
          <w:sz w:val="28"/>
          <w:szCs w:val="24"/>
        </w:rPr>
        <w:t>2</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B465E4">
      <w:pPr>
        <w:pStyle w:val="NoSpacing"/>
        <w:numPr>
          <w:ilvl w:val="0"/>
          <w:numId w:val="22"/>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734574" w:rsidRDefault="00CD134F" w:rsidP="00B465E4">
      <w:pPr>
        <w:pStyle w:val="NoSpacing"/>
        <w:numPr>
          <w:ilvl w:val="0"/>
          <w:numId w:val="22"/>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r w:rsidRPr="00734574">
        <w:rPr>
          <w:rFonts w:ascii="Arial" w:hAnsi="Arial" w:cs="Arial"/>
          <w:sz w:val="24"/>
          <w:szCs w:val="24"/>
        </w:rPr>
        <w:t>(</w:t>
      </w:r>
      <w:r w:rsidRPr="00734574">
        <w:rPr>
          <w:rFonts w:ascii="Arial" w:hAnsi="Arial" w:cs="Arial"/>
          <w:b/>
          <w:i/>
          <w:sz w:val="24"/>
          <w:szCs w:val="24"/>
        </w:rPr>
        <w:t>Amend as appropriate</w:t>
      </w:r>
      <w:r w:rsidRPr="00734574">
        <w:rPr>
          <w:rFonts w:ascii="Arial" w:hAnsi="Arial" w:cs="Arial"/>
          <w:sz w:val="24"/>
          <w:szCs w:val="24"/>
        </w:rPr>
        <w:t xml:space="preserve">)  </w:t>
      </w:r>
    </w:p>
    <w:p w:rsidR="00922485" w:rsidRDefault="00707312" w:rsidP="00B465E4">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Any concerns regarding </w:t>
      </w:r>
      <w:r w:rsidR="00734574">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B465E4">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B465E4">
      <w:pPr>
        <w:pStyle w:val="NoSpacing"/>
        <w:numPr>
          <w:ilvl w:val="0"/>
          <w:numId w:val="22"/>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B465E4">
      <w:pPr>
        <w:pStyle w:val="NoSpacing"/>
        <w:numPr>
          <w:ilvl w:val="1"/>
          <w:numId w:val="22"/>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B465E4">
      <w:pPr>
        <w:pStyle w:val="NoSpacing"/>
        <w:numPr>
          <w:ilvl w:val="1"/>
          <w:numId w:val="22"/>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B465E4">
      <w:pPr>
        <w:pStyle w:val="NoSpacing"/>
        <w:numPr>
          <w:ilvl w:val="1"/>
          <w:numId w:val="22"/>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B465E4">
      <w:pPr>
        <w:pStyle w:val="NoSpacing"/>
        <w:numPr>
          <w:ilvl w:val="1"/>
          <w:numId w:val="22"/>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B465E4">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B465E4">
      <w:pPr>
        <w:pStyle w:val="NoSpacing"/>
        <w:numPr>
          <w:ilvl w:val="1"/>
          <w:numId w:val="22"/>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B465E4">
      <w:pPr>
        <w:pStyle w:val="NoSpacing"/>
        <w:numPr>
          <w:ilvl w:val="1"/>
          <w:numId w:val="22"/>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0C055C" w:rsidRDefault="00614EE6" w:rsidP="00614EE6">
      <w:pPr>
        <w:rPr>
          <w:rFonts w:ascii="Arial" w:hAnsi="Arial" w:cs="Arial"/>
          <w:b/>
          <w:bCs/>
          <w:i/>
          <w:iCs/>
          <w:sz w:val="24"/>
          <w:szCs w:val="24"/>
        </w:rPr>
      </w:pPr>
      <w:r w:rsidRPr="00F95CFB">
        <w:rPr>
          <w:rFonts w:ascii="Arial" w:hAnsi="Arial" w:cs="Arial"/>
          <w:b/>
          <w:color w:val="000000" w:themeColor="text1"/>
          <w:sz w:val="28"/>
          <w:szCs w:val="24"/>
        </w:rPr>
        <w:t>8.</w:t>
      </w:r>
      <w:r w:rsidR="00440996">
        <w:rPr>
          <w:rFonts w:ascii="Arial" w:hAnsi="Arial" w:cs="Arial"/>
          <w:b/>
          <w:color w:val="000000" w:themeColor="text1"/>
          <w:sz w:val="28"/>
          <w:szCs w:val="24"/>
        </w:rPr>
        <w:t>3</w:t>
      </w:r>
      <w:r w:rsidRPr="00F95CFB">
        <w:rPr>
          <w:rFonts w:ascii="Arial" w:hAnsi="Arial" w:cs="Arial"/>
          <w:b/>
          <w:color w:val="000000" w:themeColor="text1"/>
          <w:sz w:val="28"/>
          <w:szCs w:val="24"/>
        </w:rPr>
        <w:t xml:space="preserve"> </w:t>
      </w:r>
      <w:r w:rsidRPr="000C055C">
        <w:rPr>
          <w:rFonts w:ascii="Arial" w:hAnsi="Arial" w:cs="Arial"/>
          <w:b/>
          <w:color w:val="000000" w:themeColor="text1"/>
          <w:sz w:val="28"/>
          <w:szCs w:val="24"/>
        </w:rPr>
        <w:t>Official Use of Social Media</w:t>
      </w:r>
      <w:r w:rsidRPr="000C055C">
        <w:rPr>
          <w:rFonts w:ascii="Arial" w:hAnsi="Arial" w:cs="Arial"/>
          <w:b/>
          <w:bCs/>
          <w:i/>
          <w:iCs/>
          <w:color w:val="000000" w:themeColor="text1"/>
          <w:sz w:val="28"/>
          <w:szCs w:val="24"/>
        </w:rPr>
        <w:t xml:space="preserve"> </w:t>
      </w:r>
      <w:r w:rsidRPr="000C055C">
        <w:rPr>
          <w:rFonts w:ascii="Arial" w:hAnsi="Arial" w:cs="Arial"/>
          <w:b/>
          <w:bCs/>
          <w:iCs/>
          <w:sz w:val="24"/>
          <w:szCs w:val="24"/>
        </w:rPr>
        <w:t>(</w:t>
      </w:r>
      <w:r w:rsidRPr="000C055C">
        <w:rPr>
          <w:rFonts w:ascii="Arial" w:hAnsi="Arial" w:cs="Arial"/>
          <w:b/>
          <w:bCs/>
          <w:i/>
          <w:iCs/>
          <w:sz w:val="24"/>
          <w:szCs w:val="24"/>
        </w:rPr>
        <w:t>Only include if s</w:t>
      </w:r>
      <w:r w:rsidR="00120FB1" w:rsidRPr="000C055C">
        <w:rPr>
          <w:rFonts w:ascii="Arial" w:hAnsi="Arial" w:cs="Arial"/>
          <w:b/>
          <w:bCs/>
          <w:i/>
          <w:iCs/>
          <w:sz w:val="24"/>
          <w:szCs w:val="24"/>
        </w:rPr>
        <w:t>etting</w:t>
      </w:r>
      <w:r w:rsidRPr="000C055C">
        <w:rPr>
          <w:rFonts w:ascii="Arial" w:hAnsi="Arial" w:cs="Arial"/>
          <w:b/>
          <w:bCs/>
          <w:i/>
          <w:iCs/>
          <w:sz w:val="24"/>
          <w:szCs w:val="24"/>
        </w:rPr>
        <w:t xml:space="preserve"> has official social media</w:t>
      </w:r>
      <w:r w:rsidRPr="000C055C">
        <w:rPr>
          <w:rFonts w:ascii="Arial" w:hAnsi="Arial" w:cs="Arial"/>
          <w:b/>
          <w:bCs/>
          <w:iCs/>
          <w:sz w:val="24"/>
          <w:szCs w:val="24"/>
        </w:rPr>
        <w:t>)</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&lt;</w:t>
      </w:r>
      <w:r w:rsidR="00EC576E" w:rsidRPr="00CF2BFB">
        <w:rPr>
          <w:rFonts w:ascii="Arial" w:hAnsi="Arial" w:cs="Arial"/>
          <w:i/>
          <w:color w:val="0077C0"/>
          <w:sz w:val="24"/>
          <w:szCs w:val="24"/>
        </w:rPr>
        <w:t>Setting name</w:t>
      </w:r>
      <w:r w:rsidRPr="000C055C">
        <w:rPr>
          <w:rFonts w:ascii="Arial" w:hAnsi="Arial" w:cs="Arial"/>
          <w:sz w:val="24"/>
          <w:szCs w:val="24"/>
        </w:rPr>
        <w:t>&gt;</w:t>
      </w:r>
      <w:r w:rsidRPr="000C055C">
        <w:rPr>
          <w:rFonts w:ascii="Arial" w:hAnsi="Arial" w:cs="Arial"/>
          <w:color w:val="FF0000"/>
          <w:sz w:val="24"/>
          <w:szCs w:val="24"/>
        </w:rPr>
        <w:t xml:space="preserve"> </w:t>
      </w:r>
      <w:r w:rsidRPr="000C055C">
        <w:rPr>
          <w:rFonts w:ascii="Arial" w:hAnsi="Arial" w:cs="Arial"/>
          <w:sz w:val="24"/>
          <w:szCs w:val="24"/>
        </w:rPr>
        <w:t xml:space="preserve">official social media channels are: </w:t>
      </w:r>
    </w:p>
    <w:p w:rsidR="00614EE6" w:rsidRPr="000C055C" w:rsidRDefault="00614EE6" w:rsidP="0051722E">
      <w:pPr>
        <w:pStyle w:val="NoSpacing"/>
        <w:numPr>
          <w:ilvl w:val="1"/>
          <w:numId w:val="21"/>
        </w:numPr>
        <w:spacing w:line="276" w:lineRule="auto"/>
        <w:rPr>
          <w:rFonts w:ascii="Arial" w:hAnsi="Arial" w:cs="Arial"/>
          <w:i/>
          <w:sz w:val="24"/>
          <w:szCs w:val="24"/>
        </w:rPr>
      </w:pPr>
      <w:r w:rsidRPr="000C055C">
        <w:rPr>
          <w:rFonts w:ascii="Arial" w:hAnsi="Arial" w:cs="Arial"/>
          <w:b/>
          <w:i/>
          <w:sz w:val="24"/>
          <w:szCs w:val="24"/>
        </w:rPr>
        <w:t>List details e.g. Twitter link; Facebook page link; YouTube channel link</w:t>
      </w:r>
      <w:r w:rsidRPr="000C055C">
        <w:rPr>
          <w:rFonts w:ascii="Arial" w:hAnsi="Arial" w:cs="Arial"/>
          <w:i/>
          <w:sz w:val="24"/>
          <w:szCs w:val="24"/>
        </w:rPr>
        <w:t>.</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The official use of social media sites</w:t>
      </w:r>
      <w:r w:rsidR="00CD134F" w:rsidRPr="000C055C">
        <w:rPr>
          <w:rFonts w:ascii="Arial" w:hAnsi="Arial" w:cs="Arial"/>
          <w:sz w:val="24"/>
          <w:szCs w:val="24"/>
        </w:rPr>
        <w:t xml:space="preserve"> </w:t>
      </w:r>
      <w:r w:rsidRPr="000C055C">
        <w:rPr>
          <w:rFonts w:ascii="Arial" w:hAnsi="Arial" w:cs="Arial"/>
          <w:sz w:val="24"/>
          <w:szCs w:val="24"/>
        </w:rPr>
        <w:t>only takes place with clear educational or community engagement objectives, with specific intended outcomes.</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lastRenderedPageBreak/>
        <w:t xml:space="preserve">The official use of social media as a communication tool has been formally risk assessed and approved by the </w:t>
      </w:r>
      <w:r w:rsidR="003D581C" w:rsidRPr="00CF2BFB">
        <w:rPr>
          <w:rFonts w:ascii="Arial" w:hAnsi="Arial" w:cs="Arial"/>
          <w:i/>
          <w:color w:val="0077C0"/>
          <w:sz w:val="24"/>
          <w:szCs w:val="24"/>
        </w:rPr>
        <w:t>headteacher/manager</w:t>
      </w:r>
      <w:r w:rsidRPr="000C055C">
        <w:rPr>
          <w:rFonts w:ascii="Arial" w:hAnsi="Arial" w:cs="Arial"/>
          <w:sz w:val="24"/>
          <w:szCs w:val="24"/>
        </w:rPr>
        <w:t xml:space="preserve">.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Leadership staff have access to account information and login details for </w:t>
      </w:r>
      <w:r w:rsidR="00CD134F" w:rsidRPr="000C055C">
        <w:rPr>
          <w:rFonts w:ascii="Arial" w:hAnsi="Arial" w:cs="Arial"/>
          <w:sz w:val="24"/>
          <w:szCs w:val="24"/>
        </w:rPr>
        <w:t>our social</w:t>
      </w:r>
      <w:r w:rsidRPr="000C055C">
        <w:rPr>
          <w:rFonts w:ascii="Arial" w:hAnsi="Arial" w:cs="Arial"/>
          <w:sz w:val="24"/>
          <w:szCs w:val="24"/>
        </w:rPr>
        <w:t xml:space="preserve"> media channels, in case of emergency, such as staff absence.</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Staff use </w:t>
      </w:r>
      <w:r w:rsidR="00CD134F" w:rsidRPr="000C055C">
        <w:rPr>
          <w:rFonts w:ascii="Arial" w:hAnsi="Arial" w:cs="Arial"/>
          <w:sz w:val="24"/>
          <w:szCs w:val="24"/>
        </w:rPr>
        <w:t xml:space="preserve">setting </w:t>
      </w:r>
      <w:r w:rsidRPr="000C055C">
        <w:rPr>
          <w:rFonts w:ascii="Arial" w:hAnsi="Arial" w:cs="Arial"/>
          <w:sz w:val="24"/>
          <w:szCs w:val="24"/>
        </w:rPr>
        <w:t xml:space="preserve">provided email addresses to register for and manage any official social media channels.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Official social media sites are suitably protected and, where possible, run </w:t>
      </w:r>
      <w:r w:rsidRPr="00CF2BFB">
        <w:rPr>
          <w:rFonts w:ascii="Arial" w:hAnsi="Arial" w:cs="Arial"/>
          <w:i/>
          <w:color w:val="0077C0"/>
          <w:sz w:val="24"/>
          <w:szCs w:val="24"/>
        </w:rPr>
        <w:t>and/or</w:t>
      </w:r>
      <w:r w:rsidRPr="000C055C">
        <w:rPr>
          <w:rFonts w:ascii="Arial" w:hAnsi="Arial" w:cs="Arial"/>
          <w:color w:val="009EFF"/>
          <w:sz w:val="24"/>
          <w:szCs w:val="24"/>
        </w:rPr>
        <w:t xml:space="preserve"> </w:t>
      </w:r>
      <w:r w:rsidRPr="000C055C">
        <w:rPr>
          <w:rFonts w:ascii="Arial" w:hAnsi="Arial" w:cs="Arial"/>
          <w:sz w:val="24"/>
          <w:szCs w:val="24"/>
        </w:rPr>
        <w:t xml:space="preserve">linked </w:t>
      </w:r>
      <w:r w:rsidRPr="00CF2BFB">
        <w:rPr>
          <w:rFonts w:ascii="Arial" w:hAnsi="Arial" w:cs="Arial"/>
          <w:i/>
          <w:color w:val="0077C0"/>
          <w:sz w:val="24"/>
          <w:szCs w:val="24"/>
        </w:rPr>
        <w:t>to/from</w:t>
      </w:r>
      <w:r w:rsidRPr="000C055C">
        <w:rPr>
          <w:rFonts w:ascii="Arial" w:hAnsi="Arial" w:cs="Arial"/>
          <w:color w:val="FF0000"/>
          <w:sz w:val="24"/>
          <w:szCs w:val="24"/>
        </w:rPr>
        <w:t xml:space="preserve"> </w:t>
      </w:r>
      <w:r w:rsidR="00CD134F" w:rsidRPr="000C055C">
        <w:rPr>
          <w:rFonts w:ascii="Arial" w:hAnsi="Arial" w:cs="Arial"/>
          <w:sz w:val="24"/>
          <w:szCs w:val="24"/>
        </w:rPr>
        <w:t>our</w:t>
      </w:r>
      <w:r w:rsidRPr="000C055C">
        <w:rPr>
          <w:rFonts w:ascii="Arial" w:hAnsi="Arial" w:cs="Arial"/>
          <w:sz w:val="24"/>
          <w:szCs w:val="24"/>
        </w:rPr>
        <w:t xml:space="preserve"> website.</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All communication on official social media platforms will be clear, transparent and open to scrutiny. </w:t>
      </w:r>
    </w:p>
    <w:p w:rsidR="00614EE6" w:rsidRPr="00F83A58" w:rsidRDefault="00614EE6" w:rsidP="0051722E">
      <w:pPr>
        <w:pStyle w:val="NoSpacing"/>
        <w:numPr>
          <w:ilvl w:val="0"/>
          <w:numId w:val="21"/>
        </w:numPr>
        <w:spacing w:line="276" w:lineRule="auto"/>
        <w:rPr>
          <w:rFonts w:ascii="Arial" w:hAnsi="Arial" w:cs="Arial"/>
          <w:sz w:val="24"/>
          <w:szCs w:val="24"/>
        </w:rPr>
      </w:pPr>
      <w:r w:rsidRPr="00F83A58">
        <w:rPr>
          <w:rFonts w:ascii="Arial" w:hAnsi="Arial" w:cs="Arial"/>
          <w:sz w:val="24"/>
          <w:szCs w:val="24"/>
        </w:rPr>
        <w:t>Parents</w:t>
      </w:r>
      <w:r w:rsidR="00CD134F" w:rsidRPr="00F83A58">
        <w:rPr>
          <w:rFonts w:ascii="Arial" w:hAnsi="Arial" w:cs="Arial"/>
          <w:sz w:val="24"/>
          <w:szCs w:val="24"/>
        </w:rPr>
        <w:t>/</w:t>
      </w:r>
      <w:r w:rsidRPr="00F83A58">
        <w:rPr>
          <w:rFonts w:ascii="Arial" w:hAnsi="Arial" w:cs="Arial"/>
          <w:sz w:val="24"/>
          <w:szCs w:val="24"/>
        </w:rPr>
        <w:t xml:space="preserve">carers and </w:t>
      </w:r>
      <w:r w:rsidR="00CD134F" w:rsidRPr="00F83A58">
        <w:rPr>
          <w:rFonts w:ascii="Arial" w:hAnsi="Arial" w:cs="Arial"/>
          <w:sz w:val="24"/>
          <w:szCs w:val="24"/>
        </w:rPr>
        <w:t>learners</w:t>
      </w:r>
      <w:r w:rsidRPr="00F83A58">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D02406" w:rsidP="0051722E">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t>
      </w:r>
      <w:r w:rsidR="00614EE6" w:rsidRPr="00734574">
        <w:rPr>
          <w:rFonts w:ascii="Arial" w:hAnsi="Arial" w:cs="Arial"/>
          <w:sz w:val="24"/>
          <w:szCs w:val="24"/>
        </w:rPr>
        <w:t>(</w:t>
      </w:r>
      <w:r w:rsidR="00614EE6" w:rsidRPr="00734574">
        <w:rPr>
          <w:rFonts w:ascii="Arial" w:hAnsi="Arial" w:cs="Arial"/>
          <w:b/>
          <w:i/>
          <w:sz w:val="24"/>
          <w:szCs w:val="24"/>
        </w:rPr>
        <w:t>name if appropriat</w:t>
      </w:r>
      <w:r w:rsidR="00614EE6" w:rsidRPr="00734574">
        <w:rPr>
          <w:rFonts w:ascii="Arial" w:hAnsi="Arial" w:cs="Arial"/>
          <w:i/>
          <w:sz w:val="24"/>
          <w:szCs w:val="24"/>
        </w:rPr>
        <w:t>e</w:t>
      </w:r>
      <w:r w:rsidR="00614EE6" w:rsidRPr="00734574">
        <w:rPr>
          <w:rFonts w:ascii="Arial" w:hAnsi="Arial" w:cs="Arial"/>
          <w:sz w:val="24"/>
          <w:szCs w:val="24"/>
        </w:rPr>
        <w:t>)</w:t>
      </w:r>
      <w:r w:rsidR="00614EE6" w:rsidRPr="00734574">
        <w:rPr>
          <w:rFonts w:ascii="Arial" w:hAnsi="Arial" w:cs="Arial"/>
          <w:b/>
          <w:sz w:val="24"/>
          <w:szCs w:val="24"/>
        </w:rPr>
        <w:t xml:space="preserve"> </w:t>
      </w:r>
      <w:r w:rsidR="00614EE6" w:rsidRPr="00BA0A42">
        <w:rPr>
          <w:rFonts w:ascii="Arial" w:hAnsi="Arial" w:cs="Arial"/>
          <w:sz w:val="24"/>
          <w:szCs w:val="24"/>
        </w:rPr>
        <w:t xml:space="preserve">which have been risk assessed and approved as suitable for educational purposes will be used. </w:t>
      </w:r>
    </w:p>
    <w:p w:rsidR="00614EE6" w:rsidRPr="00734574"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 moderated possible. </w:t>
      </w:r>
      <w:r w:rsidRPr="00734574">
        <w:rPr>
          <w:rFonts w:ascii="Arial" w:hAnsi="Arial" w:cs="Arial"/>
          <w:sz w:val="24"/>
          <w:szCs w:val="24"/>
        </w:rPr>
        <w:t>(</w:t>
      </w:r>
      <w:r w:rsidRPr="00734574">
        <w:rPr>
          <w:rFonts w:ascii="Arial" w:hAnsi="Arial" w:cs="Arial"/>
          <w:b/>
          <w:i/>
          <w:sz w:val="24"/>
          <w:szCs w:val="24"/>
        </w:rPr>
        <w:t>If appropriate</w:t>
      </w:r>
      <w:r w:rsidR="00D02406" w:rsidRPr="00734574">
        <w:rPr>
          <w:rFonts w:ascii="Arial" w:hAnsi="Arial" w:cs="Arial"/>
          <w:sz w:val="24"/>
          <w:szCs w:val="24"/>
        </w:rPr>
        <w:t>)</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487BCC" w:rsidRPr="00440996" w:rsidRDefault="00487BCC" w:rsidP="00B465E4">
      <w:pPr>
        <w:pStyle w:val="ListParagraph"/>
        <w:numPr>
          <w:ilvl w:val="0"/>
          <w:numId w:val="55"/>
        </w:numPr>
        <w:ind w:left="567" w:hanging="567"/>
        <w:rPr>
          <w:rFonts w:ascii="Arial" w:hAnsi="Arial" w:cs="Arial"/>
          <w:b/>
          <w:bCs/>
          <w:iCs/>
          <w:sz w:val="32"/>
          <w:szCs w:val="24"/>
        </w:rPr>
      </w:pPr>
      <w:r w:rsidRPr="00440996">
        <w:rPr>
          <w:rFonts w:ascii="Arial" w:hAnsi="Arial" w:cs="Arial"/>
          <w:b/>
          <w:bCs/>
          <w:iCs/>
          <w:sz w:val="32"/>
          <w:szCs w:val="24"/>
        </w:rPr>
        <w:t>Use of Personal Devices and Mobile Phones</w:t>
      </w:r>
    </w:p>
    <w:p w:rsidR="00DD4DEE" w:rsidRPr="00440996" w:rsidRDefault="00DD4DEE" w:rsidP="00B465E4">
      <w:pPr>
        <w:pStyle w:val="NoSpacing"/>
        <w:numPr>
          <w:ilvl w:val="0"/>
          <w:numId w:val="23"/>
        </w:numPr>
        <w:spacing w:line="276" w:lineRule="auto"/>
        <w:rPr>
          <w:rFonts w:ascii="Arial" w:hAnsi="Arial" w:cs="Arial"/>
          <w:b/>
          <w:bCs/>
          <w:i/>
          <w:iCs/>
          <w:sz w:val="24"/>
          <w:szCs w:val="24"/>
        </w:rPr>
      </w:pPr>
      <w:r w:rsidRPr="00440996">
        <w:rPr>
          <w:rFonts w:ascii="Arial" w:hAnsi="Arial" w:cs="Arial"/>
          <w:sz w:val="24"/>
          <w:szCs w:val="24"/>
        </w:rPr>
        <w:t>&lt;</w:t>
      </w:r>
      <w:r w:rsidR="00EC576E" w:rsidRPr="00CF2BFB">
        <w:rPr>
          <w:rFonts w:ascii="Arial" w:hAnsi="Arial" w:cs="Arial"/>
          <w:i/>
          <w:color w:val="0077C0"/>
          <w:sz w:val="24"/>
          <w:szCs w:val="24"/>
        </w:rPr>
        <w:t>Setting name</w:t>
      </w:r>
      <w:r w:rsidRPr="00440996">
        <w:rPr>
          <w:rFonts w:ascii="Arial" w:hAnsi="Arial" w:cs="Arial"/>
          <w:sz w:val="24"/>
          <w:szCs w:val="24"/>
        </w:rPr>
        <w:t xml:space="preserve">&gt; recognises that personal communication through mobile technologies is an accepted part of everyday life for </w:t>
      </w:r>
      <w:r w:rsidR="007B393A" w:rsidRPr="00440996">
        <w:rPr>
          <w:rFonts w:ascii="Arial" w:hAnsi="Arial" w:cs="Arial"/>
          <w:sz w:val="24"/>
          <w:szCs w:val="24"/>
        </w:rPr>
        <w:t>learners</w:t>
      </w:r>
      <w:r w:rsidR="00707312" w:rsidRPr="00440996">
        <w:rPr>
          <w:rFonts w:ascii="Arial" w:hAnsi="Arial" w:cs="Arial"/>
          <w:sz w:val="24"/>
          <w:szCs w:val="24"/>
        </w:rPr>
        <w:t>, staff and parents</w:t>
      </w:r>
      <w:r w:rsidR="00C14FAD" w:rsidRPr="00440996">
        <w:rPr>
          <w:rFonts w:ascii="Arial" w:hAnsi="Arial" w:cs="Arial"/>
          <w:sz w:val="24"/>
          <w:szCs w:val="24"/>
        </w:rPr>
        <w:t>/</w:t>
      </w:r>
      <w:r w:rsidRPr="00440996">
        <w:rPr>
          <w:rFonts w:ascii="Arial" w:hAnsi="Arial" w:cs="Arial"/>
          <w:sz w:val="24"/>
          <w:szCs w:val="24"/>
        </w:rPr>
        <w:t>carers</w:t>
      </w:r>
      <w:r w:rsidR="00707312" w:rsidRPr="00440996">
        <w:rPr>
          <w:rFonts w:ascii="Arial" w:hAnsi="Arial" w:cs="Arial"/>
          <w:sz w:val="24"/>
          <w:szCs w:val="24"/>
        </w:rPr>
        <w:t>,</w:t>
      </w:r>
      <w:r w:rsidRPr="00440996">
        <w:rPr>
          <w:rFonts w:ascii="Arial" w:hAnsi="Arial" w:cs="Arial"/>
          <w:sz w:val="24"/>
          <w:szCs w:val="24"/>
        </w:rPr>
        <w:t xml:space="preserve"> but technologies </w:t>
      </w:r>
      <w:r w:rsidR="00C14FAD" w:rsidRPr="00440996">
        <w:rPr>
          <w:rFonts w:ascii="Arial" w:hAnsi="Arial" w:cs="Arial"/>
          <w:sz w:val="24"/>
          <w:szCs w:val="24"/>
        </w:rPr>
        <w:t xml:space="preserve">need to be </w:t>
      </w:r>
      <w:r w:rsidRPr="00440996">
        <w:rPr>
          <w:rFonts w:ascii="Arial" w:hAnsi="Arial" w:cs="Arial"/>
          <w:sz w:val="24"/>
          <w:szCs w:val="24"/>
        </w:rPr>
        <w:t>used safely and appropriately withi</w:t>
      </w:r>
      <w:r w:rsidR="00707312" w:rsidRPr="00440996">
        <w:rPr>
          <w:rFonts w:ascii="Arial" w:hAnsi="Arial" w:cs="Arial"/>
          <w:sz w:val="24"/>
          <w:szCs w:val="24"/>
        </w:rPr>
        <w:t xml:space="preserve">n </w:t>
      </w:r>
      <w:r w:rsidR="00CD134F" w:rsidRPr="00440996">
        <w:rPr>
          <w:rFonts w:ascii="Arial" w:hAnsi="Arial" w:cs="Arial"/>
          <w:sz w:val="24"/>
          <w:szCs w:val="24"/>
        </w:rPr>
        <w:t>the setting</w:t>
      </w:r>
      <w:r w:rsidRPr="00440996">
        <w:rPr>
          <w:rFonts w:ascii="Arial" w:hAnsi="Arial" w:cs="Arial"/>
          <w:sz w:val="24"/>
          <w:szCs w:val="24"/>
        </w:rPr>
        <w:t>.</w:t>
      </w:r>
      <w:r w:rsidRPr="00440996">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680204" w:rsidRDefault="00680204" w:rsidP="00CF0676">
      <w:pPr>
        <w:pStyle w:val="NoSpacing"/>
        <w:spacing w:line="276" w:lineRule="auto"/>
        <w:ind w:left="720"/>
        <w:rPr>
          <w:rFonts w:ascii="Arial" w:hAnsi="Arial" w:cs="Arial"/>
          <w:sz w:val="24"/>
          <w:szCs w:val="24"/>
        </w:rPr>
      </w:pPr>
    </w:p>
    <w:p w:rsidR="00680204" w:rsidRPr="00BA0A42" w:rsidRDefault="00680204" w:rsidP="00CF0676">
      <w:pPr>
        <w:pStyle w:val="NoSpacing"/>
        <w:spacing w:line="276" w:lineRule="auto"/>
        <w:ind w:left="720"/>
        <w:rPr>
          <w:rFonts w:ascii="Arial" w:hAnsi="Arial" w:cs="Arial"/>
          <w:sz w:val="24"/>
          <w:szCs w:val="24"/>
        </w:rPr>
      </w:pPr>
    </w:p>
    <w:p w:rsidR="00487BCC" w:rsidRPr="00440996" w:rsidRDefault="00C51AB2" w:rsidP="00B465E4">
      <w:pPr>
        <w:pStyle w:val="ListParagraph"/>
        <w:numPr>
          <w:ilvl w:val="1"/>
          <w:numId w:val="55"/>
        </w:numPr>
        <w:rPr>
          <w:rFonts w:ascii="Arial" w:hAnsi="Arial" w:cs="Arial"/>
          <w:b/>
          <w:bCs/>
          <w:sz w:val="28"/>
          <w:szCs w:val="24"/>
        </w:rPr>
      </w:pPr>
      <w:r w:rsidRPr="00440996">
        <w:rPr>
          <w:rFonts w:ascii="Arial" w:hAnsi="Arial" w:cs="Arial"/>
          <w:b/>
          <w:bCs/>
          <w:sz w:val="28"/>
          <w:szCs w:val="24"/>
        </w:rPr>
        <w:t xml:space="preserve"> </w:t>
      </w:r>
      <w:r w:rsidR="00487BCC" w:rsidRPr="00440996">
        <w:rPr>
          <w:rFonts w:ascii="Arial" w:hAnsi="Arial" w:cs="Arial"/>
          <w:b/>
          <w:bCs/>
          <w:sz w:val="28"/>
          <w:szCs w:val="24"/>
        </w:rPr>
        <w:t>S</w:t>
      </w:r>
      <w:r w:rsidR="00F41A87" w:rsidRPr="00440996">
        <w:rPr>
          <w:rFonts w:ascii="Arial" w:hAnsi="Arial" w:cs="Arial"/>
          <w:b/>
          <w:bCs/>
          <w:sz w:val="28"/>
          <w:szCs w:val="24"/>
        </w:rPr>
        <w:t>taff Use of Personal Devices and Mobile Phones</w:t>
      </w:r>
    </w:p>
    <w:p w:rsidR="00440996" w:rsidRPr="00734574" w:rsidRDefault="00440996" w:rsidP="00B465E4">
      <w:pPr>
        <w:pStyle w:val="NoSpacing"/>
        <w:numPr>
          <w:ilvl w:val="0"/>
          <w:numId w:val="61"/>
        </w:numPr>
        <w:spacing w:line="276" w:lineRule="auto"/>
        <w:rPr>
          <w:rFonts w:ascii="Arial" w:hAnsi="Arial" w:cs="Arial"/>
          <w:sz w:val="24"/>
          <w:szCs w:val="24"/>
        </w:rPr>
      </w:pPr>
      <w:r>
        <w:rPr>
          <w:rFonts w:ascii="Arial" w:hAnsi="Arial" w:cs="Arial"/>
          <w:sz w:val="24"/>
          <w:szCs w:val="24"/>
        </w:rPr>
        <w:t xml:space="preserve">Members of staff will refer to and adhere to the schools acceptable use policy and any other policy where the staff use of personal devises and mobile phones is referred to.  </w:t>
      </w:r>
    </w:p>
    <w:p w:rsidR="006C58BA" w:rsidRPr="00BA0A42" w:rsidRDefault="006C58BA" w:rsidP="00396D60">
      <w:pPr>
        <w:pStyle w:val="NoSpacing"/>
        <w:spacing w:line="276" w:lineRule="auto"/>
        <w:ind w:left="1440"/>
        <w:rPr>
          <w:rFonts w:ascii="Arial" w:hAnsi="Arial" w:cs="Arial"/>
          <w:sz w:val="24"/>
          <w:szCs w:val="24"/>
        </w:rPr>
      </w:pPr>
    </w:p>
    <w:p w:rsidR="0094764E" w:rsidRPr="000C055C" w:rsidRDefault="0094764E" w:rsidP="0094764E">
      <w:pPr>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2</w:t>
      </w:r>
      <w:r w:rsidRPr="00F95CFB">
        <w:rPr>
          <w:rFonts w:ascii="Arial" w:hAnsi="Arial" w:cs="Arial"/>
          <w:b/>
          <w:bCs/>
          <w:sz w:val="28"/>
          <w:szCs w:val="24"/>
        </w:rPr>
        <w:t xml:space="preserve"> </w:t>
      </w:r>
      <w:r w:rsidR="00CD134F" w:rsidRPr="000C055C">
        <w:rPr>
          <w:rFonts w:ascii="Arial" w:hAnsi="Arial" w:cs="Arial"/>
          <w:b/>
          <w:bCs/>
          <w:sz w:val="28"/>
          <w:szCs w:val="24"/>
        </w:rPr>
        <w:t>Learners</w:t>
      </w:r>
      <w:r w:rsidRPr="000C055C">
        <w:rPr>
          <w:rFonts w:ascii="Arial" w:hAnsi="Arial" w:cs="Arial"/>
          <w:b/>
          <w:bCs/>
          <w:sz w:val="28"/>
          <w:szCs w:val="24"/>
        </w:rPr>
        <w:t xml:space="preserve"> Use of Personal Devices and Mobile Phones</w:t>
      </w:r>
    </w:p>
    <w:p w:rsidR="0094764E" w:rsidRPr="000C055C" w:rsidRDefault="00CD134F" w:rsidP="00B465E4">
      <w:pPr>
        <w:pStyle w:val="NoSpacing"/>
        <w:numPr>
          <w:ilvl w:val="0"/>
          <w:numId w:val="50"/>
        </w:numPr>
        <w:spacing w:line="276" w:lineRule="auto"/>
        <w:rPr>
          <w:rFonts w:ascii="Arial" w:hAnsi="Arial" w:cs="Arial"/>
          <w:sz w:val="24"/>
          <w:szCs w:val="24"/>
        </w:rPr>
      </w:pPr>
      <w:r w:rsidRPr="000C055C">
        <w:rPr>
          <w:rFonts w:ascii="Arial" w:hAnsi="Arial" w:cs="Arial"/>
          <w:sz w:val="24"/>
          <w:szCs w:val="24"/>
        </w:rPr>
        <w:t>Learners</w:t>
      </w:r>
      <w:r w:rsidR="0094764E" w:rsidRPr="000C055C">
        <w:rPr>
          <w:rFonts w:ascii="Arial" w:hAnsi="Arial" w:cs="Arial"/>
          <w:sz w:val="24"/>
          <w:szCs w:val="24"/>
        </w:rPr>
        <w:t xml:space="preserve"> will be educated regarding the safe and appropriate use of personal devices and mobile phones and will be made aware of boundaries and consequences. </w:t>
      </w:r>
    </w:p>
    <w:p w:rsidR="005A74D4" w:rsidRPr="000C055C" w:rsidRDefault="0094764E" w:rsidP="00B465E4">
      <w:pPr>
        <w:pStyle w:val="NoSpacing"/>
        <w:numPr>
          <w:ilvl w:val="0"/>
          <w:numId w:val="50"/>
        </w:numPr>
        <w:spacing w:line="276" w:lineRule="auto"/>
        <w:rPr>
          <w:rFonts w:ascii="Arial" w:hAnsi="Arial" w:cs="Arial"/>
          <w:sz w:val="24"/>
          <w:szCs w:val="24"/>
        </w:rPr>
      </w:pPr>
      <w:r w:rsidRPr="000C055C">
        <w:rPr>
          <w:rFonts w:ascii="Arial" w:hAnsi="Arial" w:cs="Arial"/>
          <w:sz w:val="24"/>
          <w:szCs w:val="24"/>
        </w:rPr>
        <w:t>&lt;</w:t>
      </w:r>
      <w:r w:rsidR="00EC576E" w:rsidRPr="00CF2BFB">
        <w:rPr>
          <w:rFonts w:ascii="Arial" w:hAnsi="Arial" w:cs="Arial"/>
          <w:i/>
          <w:color w:val="0077C0"/>
          <w:sz w:val="24"/>
          <w:szCs w:val="24"/>
        </w:rPr>
        <w:t>Setting name</w:t>
      </w:r>
      <w:r w:rsidR="00CF0676" w:rsidRPr="000C055C">
        <w:rPr>
          <w:rFonts w:ascii="Arial" w:hAnsi="Arial" w:cs="Arial"/>
          <w:sz w:val="24"/>
          <w:szCs w:val="24"/>
        </w:rPr>
        <w:t>&gt; expects</w:t>
      </w:r>
      <w:r w:rsidRPr="000C055C">
        <w:rPr>
          <w:rFonts w:ascii="Arial" w:hAnsi="Arial" w:cs="Arial"/>
          <w:sz w:val="24"/>
          <w:szCs w:val="24"/>
        </w:rPr>
        <w:t xml:space="preserve"> </w:t>
      </w:r>
      <w:r w:rsidR="00CD134F" w:rsidRPr="000C055C">
        <w:rPr>
          <w:rFonts w:ascii="Arial" w:hAnsi="Arial" w:cs="Arial"/>
          <w:sz w:val="24"/>
          <w:szCs w:val="24"/>
        </w:rPr>
        <w:t>learners’</w:t>
      </w:r>
      <w:r w:rsidRPr="000C055C">
        <w:rPr>
          <w:rFonts w:ascii="Arial" w:hAnsi="Arial" w:cs="Arial"/>
          <w:sz w:val="24"/>
          <w:szCs w:val="24"/>
        </w:rPr>
        <w:t xml:space="preserve"> personal devices and mobile phones to be</w:t>
      </w:r>
      <w:r w:rsidR="005A74D4" w:rsidRPr="000C055C">
        <w:rPr>
          <w:rFonts w:ascii="Arial" w:hAnsi="Arial" w:cs="Arial"/>
          <w:sz w:val="24"/>
          <w:szCs w:val="24"/>
        </w:rPr>
        <w:t>…</w:t>
      </w:r>
    </w:p>
    <w:p w:rsidR="0094764E" w:rsidRPr="000C055C" w:rsidRDefault="0094764E" w:rsidP="00B465E4">
      <w:pPr>
        <w:pStyle w:val="NoSpacing"/>
        <w:numPr>
          <w:ilvl w:val="1"/>
          <w:numId w:val="50"/>
        </w:numPr>
        <w:spacing w:line="276" w:lineRule="auto"/>
        <w:rPr>
          <w:rFonts w:ascii="Arial" w:hAnsi="Arial" w:cs="Arial"/>
          <w:sz w:val="24"/>
          <w:szCs w:val="24"/>
        </w:rPr>
      </w:pPr>
      <w:r w:rsidRPr="000C055C">
        <w:rPr>
          <w:rFonts w:ascii="Arial" w:hAnsi="Arial" w:cs="Arial"/>
          <w:b/>
          <w:i/>
          <w:sz w:val="24"/>
          <w:szCs w:val="24"/>
        </w:rPr>
        <w:t xml:space="preserve">Amend as appropriate to the </w:t>
      </w:r>
      <w:r w:rsidR="00CD134F" w:rsidRPr="000C055C">
        <w:rPr>
          <w:rFonts w:ascii="Arial" w:hAnsi="Arial" w:cs="Arial"/>
          <w:b/>
          <w:i/>
          <w:sz w:val="24"/>
          <w:szCs w:val="24"/>
        </w:rPr>
        <w:t>setting,</w:t>
      </w:r>
      <w:r w:rsidRPr="000C055C">
        <w:rPr>
          <w:rFonts w:ascii="Arial" w:hAnsi="Arial" w:cs="Arial"/>
          <w:b/>
          <w:i/>
          <w:sz w:val="24"/>
          <w:szCs w:val="24"/>
        </w:rPr>
        <w:t xml:space="preserve"> such as kept in a secure place, switched off, kept out of sight during lessons and while moving between lessons</w:t>
      </w:r>
      <w:r w:rsidR="005A74D4" w:rsidRPr="000C055C">
        <w:rPr>
          <w:rFonts w:ascii="Arial" w:hAnsi="Arial" w:cs="Arial"/>
          <w:b/>
          <w:i/>
          <w:sz w:val="24"/>
          <w:szCs w:val="24"/>
        </w:rPr>
        <w:t>.</w:t>
      </w:r>
    </w:p>
    <w:p w:rsidR="0094764E" w:rsidRPr="000C055C" w:rsidRDefault="0094764E" w:rsidP="00B465E4">
      <w:pPr>
        <w:pStyle w:val="NoSpacing"/>
        <w:numPr>
          <w:ilvl w:val="0"/>
          <w:numId w:val="50"/>
        </w:numPr>
        <w:spacing w:line="276" w:lineRule="auto"/>
        <w:rPr>
          <w:rFonts w:ascii="Arial" w:hAnsi="Arial" w:cs="Arial"/>
          <w:sz w:val="24"/>
          <w:szCs w:val="24"/>
        </w:rPr>
      </w:pPr>
      <w:r w:rsidRPr="000C055C">
        <w:rPr>
          <w:rFonts w:ascii="Arial" w:hAnsi="Arial" w:cs="Arial"/>
          <w:sz w:val="24"/>
          <w:szCs w:val="24"/>
        </w:rPr>
        <w:lastRenderedPageBreak/>
        <w:t xml:space="preserve">If a </w:t>
      </w:r>
      <w:r w:rsidR="00CD134F" w:rsidRPr="000C055C">
        <w:rPr>
          <w:rFonts w:ascii="Arial" w:hAnsi="Arial" w:cs="Arial"/>
          <w:sz w:val="24"/>
          <w:szCs w:val="24"/>
        </w:rPr>
        <w:t>learner</w:t>
      </w:r>
      <w:r w:rsidRPr="000C055C">
        <w:rPr>
          <w:rFonts w:ascii="Arial" w:hAnsi="Arial" w:cs="Arial"/>
          <w:sz w:val="24"/>
          <w:szCs w:val="24"/>
        </w:rPr>
        <w:t xml:space="preserve"> needs to contact his/her parents or carers they will be allowed to use a </w:t>
      </w:r>
      <w:r w:rsidR="00CD134F" w:rsidRPr="00CF2BFB">
        <w:rPr>
          <w:rFonts w:ascii="Arial" w:hAnsi="Arial" w:cs="Arial"/>
          <w:i/>
          <w:color w:val="0077C0"/>
          <w:sz w:val="24"/>
          <w:szCs w:val="24"/>
        </w:rPr>
        <w:t>setting</w:t>
      </w:r>
      <w:r w:rsidRPr="00CF2BFB">
        <w:rPr>
          <w:rFonts w:ascii="Arial" w:hAnsi="Arial" w:cs="Arial"/>
          <w:i/>
          <w:color w:val="0077C0"/>
          <w:sz w:val="24"/>
          <w:szCs w:val="24"/>
        </w:rPr>
        <w:t xml:space="preserve"> phone</w:t>
      </w:r>
      <w:r w:rsidRPr="000C055C">
        <w:rPr>
          <w:rFonts w:ascii="Arial" w:hAnsi="Arial" w:cs="Arial"/>
          <w:sz w:val="24"/>
          <w:szCs w:val="24"/>
        </w:rPr>
        <w:t>. (</w:t>
      </w:r>
      <w:r w:rsidRPr="000C055C">
        <w:rPr>
          <w:rFonts w:ascii="Arial" w:hAnsi="Arial" w:cs="Arial"/>
          <w:b/>
          <w:i/>
          <w:sz w:val="24"/>
          <w:szCs w:val="24"/>
        </w:rPr>
        <w:t>Amend as appropriate e.g. the office phone)</w:t>
      </w:r>
    </w:p>
    <w:p w:rsidR="0094764E" w:rsidRPr="000C055C" w:rsidRDefault="0094764E" w:rsidP="00B465E4">
      <w:pPr>
        <w:pStyle w:val="NoSpacing"/>
        <w:numPr>
          <w:ilvl w:val="1"/>
          <w:numId w:val="50"/>
        </w:numPr>
        <w:spacing w:line="276" w:lineRule="auto"/>
        <w:rPr>
          <w:rFonts w:ascii="Arial" w:hAnsi="Arial" w:cs="Arial"/>
          <w:sz w:val="24"/>
          <w:szCs w:val="24"/>
        </w:rPr>
      </w:pPr>
      <w:r w:rsidRPr="000C055C">
        <w:rPr>
          <w:rFonts w:ascii="Arial" w:hAnsi="Arial" w:cs="Arial"/>
          <w:sz w:val="24"/>
          <w:szCs w:val="24"/>
        </w:rPr>
        <w:t xml:space="preserve">Parents are advised to contact their child via the </w:t>
      </w:r>
      <w:r w:rsidR="00CD134F" w:rsidRPr="000C055C">
        <w:rPr>
          <w:rFonts w:ascii="Arial" w:hAnsi="Arial" w:cs="Arial"/>
          <w:sz w:val="24"/>
          <w:szCs w:val="24"/>
        </w:rPr>
        <w:t>setting</w:t>
      </w:r>
      <w:r w:rsidRPr="000C055C">
        <w:rPr>
          <w:rFonts w:ascii="Arial" w:hAnsi="Arial" w:cs="Arial"/>
          <w:sz w:val="24"/>
          <w:szCs w:val="24"/>
        </w:rPr>
        <w:t xml:space="preserve"> office; exceptions may be permitted on a case-by-case basis, as approved by the </w:t>
      </w:r>
      <w:r w:rsidR="003D581C" w:rsidRPr="00CF2BFB">
        <w:rPr>
          <w:rFonts w:ascii="Arial" w:hAnsi="Arial" w:cs="Arial"/>
          <w:i/>
          <w:color w:val="0077C0"/>
          <w:sz w:val="24"/>
          <w:szCs w:val="24"/>
        </w:rPr>
        <w:t>headteacher/manager</w:t>
      </w:r>
      <w:r w:rsidRPr="000C055C">
        <w:rPr>
          <w:rFonts w:ascii="Arial" w:hAnsi="Arial" w:cs="Arial"/>
          <w:sz w:val="24"/>
          <w:szCs w:val="24"/>
        </w:rPr>
        <w:t>. (</w:t>
      </w:r>
      <w:r w:rsidRPr="000C055C">
        <w:rPr>
          <w:rFonts w:ascii="Arial" w:hAnsi="Arial" w:cs="Arial"/>
          <w:b/>
          <w:i/>
          <w:sz w:val="24"/>
          <w:szCs w:val="24"/>
        </w:rPr>
        <w:t>Amend as appropriate e.g. if phones are allowed during break times)</w:t>
      </w:r>
    </w:p>
    <w:p w:rsidR="0094764E" w:rsidRPr="007E695A" w:rsidRDefault="0094764E" w:rsidP="00B465E4">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r w:rsidR="00C32A4D" w:rsidRPr="007E695A">
        <w:rPr>
          <w:rFonts w:ascii="Arial" w:hAnsi="Arial" w:cs="Arial"/>
          <w:sz w:val="24"/>
          <w:szCs w:val="24"/>
        </w:rPr>
        <w:t>(</w:t>
      </w:r>
      <w:r w:rsidR="00C32A4D" w:rsidRPr="007E695A">
        <w:rPr>
          <w:rFonts w:ascii="Arial" w:hAnsi="Arial" w:cs="Arial"/>
          <w:b/>
          <w:i/>
          <w:sz w:val="24"/>
          <w:szCs w:val="24"/>
        </w:rPr>
        <w:t>Amend/remove as appropriate</w:t>
      </w:r>
      <w:r w:rsidR="00C32A4D" w:rsidRPr="007E695A">
        <w:rPr>
          <w:rFonts w:ascii="Arial" w:hAnsi="Arial" w:cs="Arial"/>
          <w:sz w:val="24"/>
          <w:szCs w:val="24"/>
        </w:rPr>
        <w:t>)</w:t>
      </w:r>
    </w:p>
    <w:p w:rsidR="0094764E" w:rsidRPr="007E695A" w:rsidRDefault="0094764E" w:rsidP="00B465E4">
      <w:pPr>
        <w:pStyle w:val="NoSpacing"/>
        <w:numPr>
          <w:ilvl w:val="1"/>
          <w:numId w:val="50"/>
        </w:numPr>
        <w:spacing w:line="276" w:lineRule="auto"/>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r w:rsidRPr="007E695A">
        <w:rPr>
          <w:rFonts w:ascii="Arial" w:hAnsi="Arial" w:cs="Arial"/>
          <w:b/>
          <w:i/>
          <w:sz w:val="24"/>
          <w:szCs w:val="24"/>
        </w:rPr>
        <w:t>Amend as appropriate</w:t>
      </w:r>
      <w:r w:rsidRPr="007E695A">
        <w:rPr>
          <w:rFonts w:ascii="Arial" w:hAnsi="Arial" w:cs="Arial"/>
          <w:sz w:val="24"/>
          <w:szCs w:val="24"/>
        </w:rPr>
        <w:t>)</w:t>
      </w:r>
    </w:p>
    <w:p w:rsidR="0094764E" w:rsidRPr="007E695A" w:rsidRDefault="0094764E" w:rsidP="00B465E4">
      <w:pPr>
        <w:pStyle w:val="NoSpacing"/>
        <w:numPr>
          <w:ilvl w:val="1"/>
          <w:numId w:val="50"/>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Leadership Team. </w:t>
      </w:r>
      <w:r w:rsidRPr="007E695A">
        <w:rPr>
          <w:rFonts w:ascii="Arial" w:hAnsi="Arial" w:cs="Arial"/>
          <w:sz w:val="24"/>
          <w:szCs w:val="24"/>
        </w:rPr>
        <w:t>(</w:t>
      </w:r>
      <w:r w:rsidRPr="007E695A">
        <w:rPr>
          <w:rFonts w:ascii="Arial" w:hAnsi="Arial" w:cs="Arial"/>
          <w:b/>
          <w:i/>
          <w:sz w:val="24"/>
          <w:szCs w:val="24"/>
        </w:rPr>
        <w:t>Amend as appropriate</w:t>
      </w:r>
      <w:r w:rsidRPr="007E695A">
        <w:rPr>
          <w:rFonts w:ascii="Arial" w:hAnsi="Arial" w:cs="Arial"/>
          <w:sz w:val="24"/>
          <w:szCs w:val="24"/>
        </w:rPr>
        <w:t>)</w:t>
      </w:r>
    </w:p>
    <w:p w:rsidR="0094764E" w:rsidRPr="00BA0A42" w:rsidRDefault="0094764E" w:rsidP="00B465E4">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7E695A" w:rsidRDefault="00CD134F" w:rsidP="00B465E4">
      <w:pPr>
        <w:pStyle w:val="NoSpacing"/>
        <w:numPr>
          <w:ilvl w:val="1"/>
          <w:numId w:val="50"/>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 </w:t>
      </w:r>
      <w:r w:rsidR="0094764E" w:rsidRPr="007E695A">
        <w:rPr>
          <w:rFonts w:ascii="Arial" w:hAnsi="Arial" w:cs="Arial"/>
          <w:sz w:val="24"/>
          <w:szCs w:val="24"/>
        </w:rPr>
        <w:t>(</w:t>
      </w:r>
      <w:r w:rsidR="0094764E" w:rsidRPr="007E695A">
        <w:rPr>
          <w:rFonts w:ascii="Arial" w:hAnsi="Arial" w:cs="Arial"/>
          <w:b/>
          <w:i/>
          <w:sz w:val="24"/>
          <w:szCs w:val="24"/>
        </w:rPr>
        <w:t>Amend as appropriate</w:t>
      </w:r>
      <w:r w:rsidR="0094764E" w:rsidRPr="007E695A">
        <w:rPr>
          <w:rFonts w:ascii="Arial" w:hAnsi="Arial" w:cs="Arial"/>
          <w:sz w:val="24"/>
          <w:szCs w:val="24"/>
        </w:rPr>
        <w:t>)</w:t>
      </w:r>
    </w:p>
    <w:p w:rsidR="0094764E" w:rsidRPr="007E695A" w:rsidRDefault="0094764E" w:rsidP="00B465E4">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w:t>
      </w:r>
      <w:r w:rsidRPr="007E695A">
        <w:rPr>
          <w:rFonts w:ascii="Arial" w:hAnsi="Arial" w:cs="Arial"/>
          <w:sz w:val="24"/>
          <w:szCs w:val="24"/>
        </w:rPr>
        <w:t>. (</w:t>
      </w:r>
      <w:r w:rsidRPr="007E695A">
        <w:rPr>
          <w:rFonts w:ascii="Arial" w:hAnsi="Arial" w:cs="Arial"/>
          <w:b/>
          <w:i/>
          <w:sz w:val="24"/>
          <w:szCs w:val="24"/>
        </w:rPr>
        <w:t>Amend as appropriate</w:t>
      </w:r>
      <w:r w:rsidRPr="007E695A">
        <w:rPr>
          <w:rFonts w:ascii="Arial" w:hAnsi="Arial" w:cs="Arial"/>
          <w:sz w:val="24"/>
          <w:szCs w:val="24"/>
        </w:rPr>
        <w:t>)</w:t>
      </w:r>
    </w:p>
    <w:p w:rsidR="0094764E" w:rsidRPr="00BA0A42" w:rsidRDefault="00CD134F" w:rsidP="00B465E4">
      <w:pPr>
        <w:pStyle w:val="NoSpacing"/>
        <w:numPr>
          <w:ilvl w:val="1"/>
          <w:numId w:val="50"/>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rsidR="0094764E" w:rsidRPr="00BA0A42" w:rsidRDefault="0094764E" w:rsidP="00B465E4">
      <w:pPr>
        <w:pStyle w:val="NoSpacing"/>
        <w:numPr>
          <w:ilvl w:val="1"/>
          <w:numId w:val="50"/>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CF2BFB">
        <w:rPr>
          <w:rFonts w:ascii="Arial" w:hAnsi="Arial" w:cs="Arial"/>
          <w:sz w:val="24"/>
          <w:szCs w:val="24"/>
        </w:rPr>
        <w:t>DfE</w:t>
      </w:r>
      <w:r w:rsidR="007E695A">
        <w:rPr>
          <w:rFonts w:ascii="Arial" w:hAnsi="Arial" w:cs="Arial"/>
          <w:sz w:val="24"/>
          <w:szCs w:val="24"/>
        </w:rPr>
        <w:t xml:space="preserve"> guidance and </w:t>
      </w:r>
      <w:r w:rsidR="00CD134F" w:rsidRPr="00BA0A42">
        <w:rPr>
          <w:rFonts w:ascii="Arial" w:hAnsi="Arial" w:cs="Arial"/>
          <w:sz w:val="24"/>
          <w:szCs w:val="24"/>
        </w:rPr>
        <w:t>our</w:t>
      </w:r>
      <w:r w:rsidRPr="00BA0A42">
        <w:rPr>
          <w:rFonts w:ascii="Arial" w:hAnsi="Arial" w:cs="Arial"/>
          <w:sz w:val="24"/>
          <w:szCs w:val="24"/>
        </w:rPr>
        <w:t xml:space="preserve"> policy. </w:t>
      </w:r>
      <w:r w:rsidRPr="007E695A">
        <w:rPr>
          <w:rFonts w:ascii="Arial" w:hAnsi="Arial" w:cs="Arial"/>
          <w:sz w:val="24"/>
          <w:szCs w:val="24"/>
        </w:rPr>
        <w:t>(</w:t>
      </w:r>
      <w:r w:rsidRPr="007E695A">
        <w:rPr>
          <w:rFonts w:ascii="Arial" w:hAnsi="Arial" w:cs="Arial"/>
          <w:b/>
          <w:i/>
          <w:sz w:val="24"/>
          <w:szCs w:val="24"/>
        </w:rPr>
        <w:t xml:space="preserve">Appropriate for schools only and must link to appropriate policy. </w:t>
      </w:r>
      <w:r w:rsidRPr="0029259D">
        <w:rPr>
          <w:rFonts w:ascii="Arial" w:hAnsi="Arial" w:cs="Arial"/>
          <w:b/>
          <w:i/>
          <w:sz w:val="24"/>
          <w:szCs w:val="24"/>
        </w:rPr>
        <w:t>See</w:t>
      </w:r>
      <w:r w:rsidRPr="00BA0A42">
        <w:rPr>
          <w:rFonts w:ascii="Arial" w:hAnsi="Arial" w:cs="Arial"/>
          <w:b/>
          <w:i/>
          <w:color w:val="00B050"/>
          <w:sz w:val="24"/>
          <w:szCs w:val="24"/>
        </w:rPr>
        <w:t xml:space="preserve"> </w:t>
      </w:r>
      <w:hyperlink r:id="rId13"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CD134F" w:rsidP="00B465E4">
      <w:pPr>
        <w:pStyle w:val="NoSpacing"/>
        <w:numPr>
          <w:ilvl w:val="1"/>
          <w:numId w:val="50"/>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r w:rsidRPr="00BA0A42">
        <w:rPr>
          <w:rFonts w:ascii="Arial" w:hAnsi="Arial" w:cs="Arial"/>
          <w:sz w:val="24"/>
          <w:szCs w:val="24"/>
        </w:rPr>
        <w:t>(</w:t>
      </w:r>
      <w:r w:rsidRPr="007E695A">
        <w:rPr>
          <w:rFonts w:ascii="Arial" w:hAnsi="Arial" w:cs="Arial"/>
          <w:b/>
          <w:i/>
          <w:sz w:val="24"/>
          <w:szCs w:val="24"/>
        </w:rPr>
        <w:t xml:space="preserve">Appropriate for schools only and must link to appropriate policy. See </w:t>
      </w:r>
      <w:hyperlink r:id="rId14"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7E695A" w:rsidRDefault="0094764E" w:rsidP="00B465E4">
      <w:pPr>
        <w:pStyle w:val="NoSpacing"/>
        <w:numPr>
          <w:ilvl w:val="1"/>
          <w:numId w:val="50"/>
        </w:numPr>
        <w:spacing w:line="276" w:lineRule="auto"/>
        <w:rPr>
          <w:rFonts w:ascii="Arial" w:hAnsi="Arial" w:cs="Arial"/>
          <w:sz w:val="24"/>
          <w:szCs w:val="24"/>
        </w:rPr>
      </w:pPr>
      <w:r w:rsidRPr="00BA0A42">
        <w:rPr>
          <w:rFonts w:ascii="Arial" w:hAnsi="Arial" w:cs="Arial"/>
          <w:sz w:val="24"/>
          <w:szCs w:val="24"/>
        </w:rPr>
        <w:t xml:space="preserve">Mobile phones and devices that have been confiscated will be released to parents or carers </w:t>
      </w:r>
      <w:r w:rsidRPr="007E695A">
        <w:rPr>
          <w:rFonts w:ascii="Arial" w:hAnsi="Arial" w:cs="Arial"/>
          <w:sz w:val="24"/>
          <w:szCs w:val="24"/>
        </w:rPr>
        <w:t>(</w:t>
      </w:r>
      <w:r w:rsidRPr="007E695A">
        <w:rPr>
          <w:rFonts w:ascii="Arial" w:hAnsi="Arial" w:cs="Arial"/>
          <w:b/>
          <w:i/>
          <w:sz w:val="24"/>
          <w:szCs w:val="24"/>
        </w:rPr>
        <w:t xml:space="preserve">list </w:t>
      </w:r>
      <w:r w:rsidR="007E695A" w:rsidRPr="007E695A">
        <w:rPr>
          <w:rFonts w:ascii="Arial" w:hAnsi="Arial" w:cs="Arial"/>
          <w:b/>
          <w:i/>
          <w:sz w:val="24"/>
          <w:szCs w:val="24"/>
        </w:rPr>
        <w:t xml:space="preserve">here </w:t>
      </w:r>
      <w:r w:rsidRPr="007E695A">
        <w:rPr>
          <w:rFonts w:ascii="Arial" w:hAnsi="Arial" w:cs="Arial"/>
          <w:b/>
          <w:i/>
          <w:sz w:val="24"/>
          <w:szCs w:val="24"/>
        </w:rPr>
        <w:t>details e.g. at the end of the day, week, term etc</w:t>
      </w:r>
      <w:r w:rsidRPr="007E695A">
        <w:rPr>
          <w:rFonts w:ascii="Arial" w:hAnsi="Arial" w:cs="Arial"/>
          <w:b/>
          <w:sz w:val="24"/>
          <w:szCs w:val="24"/>
        </w:rPr>
        <w:t>.</w:t>
      </w:r>
      <w:r w:rsidRPr="007E695A">
        <w:rPr>
          <w:rFonts w:ascii="Arial" w:hAnsi="Arial" w:cs="Arial"/>
          <w:sz w:val="24"/>
          <w:szCs w:val="24"/>
        </w:rPr>
        <w:t>)</w:t>
      </w:r>
    </w:p>
    <w:p w:rsidR="0094764E" w:rsidRPr="00BA0A42" w:rsidRDefault="0094764E" w:rsidP="00B465E4">
      <w:pPr>
        <w:pStyle w:val="NoSpacing"/>
        <w:numPr>
          <w:ilvl w:val="1"/>
          <w:numId w:val="50"/>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9.</w:t>
      </w:r>
      <w:r w:rsidR="00440996">
        <w:rPr>
          <w:rFonts w:ascii="Arial" w:hAnsi="Arial" w:cs="Arial"/>
          <w:b/>
          <w:bCs/>
          <w:sz w:val="28"/>
          <w:szCs w:val="24"/>
        </w:rPr>
        <w:t>3</w:t>
      </w:r>
      <w:r w:rsidRPr="00F95CFB">
        <w:rPr>
          <w:rFonts w:ascii="Arial" w:hAnsi="Arial" w:cs="Arial"/>
          <w:b/>
          <w:bCs/>
          <w:sz w:val="28"/>
          <w:szCs w:val="24"/>
        </w:rPr>
        <w:t xml:space="preserve">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B465E4">
      <w:pPr>
        <w:pStyle w:val="NoSpacing"/>
        <w:numPr>
          <w:ilvl w:val="0"/>
          <w:numId w:val="25"/>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B465E4">
      <w:pPr>
        <w:pStyle w:val="NoSpacing"/>
        <w:numPr>
          <w:ilvl w:val="0"/>
          <w:numId w:val="25"/>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B465E4">
      <w:pPr>
        <w:pStyle w:val="NoSpacing"/>
        <w:numPr>
          <w:ilvl w:val="0"/>
          <w:numId w:val="26"/>
        </w:numPr>
        <w:spacing w:line="276" w:lineRule="auto"/>
        <w:rPr>
          <w:rFonts w:ascii="Arial" w:hAnsi="Arial" w:cs="Arial"/>
          <w:sz w:val="24"/>
          <w:szCs w:val="24"/>
        </w:rPr>
      </w:pPr>
      <w:r w:rsidRPr="00BA0A42">
        <w:rPr>
          <w:rFonts w:ascii="Arial" w:hAnsi="Arial" w:cs="Arial"/>
          <w:sz w:val="24"/>
          <w:szCs w:val="24"/>
        </w:rPr>
        <w:lastRenderedPageBreak/>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487BCC" w:rsidRPr="00BA0A42">
        <w:rPr>
          <w:rFonts w:ascii="Arial" w:hAnsi="Arial" w:cs="Arial"/>
          <w:sz w:val="24"/>
          <w:szCs w:val="24"/>
        </w:rPr>
        <w:t xml:space="preserve"> </w:t>
      </w:r>
      <w:r w:rsidR="00CD134F">
        <w:rPr>
          <w:rFonts w:ascii="Arial" w:hAnsi="Arial" w:cs="Arial"/>
          <w:sz w:val="24"/>
          <w:szCs w:val="24"/>
        </w:rPr>
        <w:t xml:space="preserve">or </w:t>
      </w:r>
      <w:r w:rsidR="003D581C" w:rsidRPr="00CF2BFB">
        <w:rPr>
          <w:rFonts w:ascii="Arial" w:hAnsi="Arial" w:cs="Arial"/>
          <w:i/>
          <w:color w:val="0077C0"/>
          <w:sz w:val="24"/>
          <w:szCs w:val="24"/>
        </w:rPr>
        <w:t>headteacher/manager</w:t>
      </w:r>
      <w:r w:rsidR="003D581C">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7E695A"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4</w:t>
      </w:r>
      <w:r w:rsidRPr="00F95CFB">
        <w:rPr>
          <w:rFonts w:ascii="Arial" w:hAnsi="Arial" w:cs="Arial"/>
          <w:b/>
          <w:bCs/>
          <w:sz w:val="28"/>
          <w:szCs w:val="24"/>
        </w:rPr>
        <w:t xml:space="preserve"> Officially provided mobile phones and devices</w:t>
      </w:r>
      <w:r w:rsidRPr="00BA0A42">
        <w:rPr>
          <w:rFonts w:ascii="Arial" w:hAnsi="Arial" w:cs="Arial"/>
          <w:b/>
          <w:bCs/>
          <w:sz w:val="24"/>
          <w:szCs w:val="24"/>
        </w:rPr>
        <w:t xml:space="preserve"> </w:t>
      </w:r>
      <w:r w:rsidRPr="007E695A">
        <w:rPr>
          <w:rFonts w:ascii="Arial" w:hAnsi="Arial" w:cs="Arial"/>
          <w:sz w:val="24"/>
          <w:szCs w:val="24"/>
        </w:rPr>
        <w:t>(</w:t>
      </w:r>
      <w:r w:rsidR="007E695A" w:rsidRPr="007E695A">
        <w:rPr>
          <w:rFonts w:ascii="Arial" w:hAnsi="Arial" w:cs="Arial"/>
          <w:b/>
          <w:i/>
          <w:sz w:val="24"/>
          <w:szCs w:val="24"/>
        </w:rPr>
        <w:t>Use</w:t>
      </w:r>
      <w:r w:rsidR="007E695A" w:rsidRPr="007E695A">
        <w:rPr>
          <w:rFonts w:ascii="Arial" w:hAnsi="Arial" w:cs="Arial"/>
          <w:b/>
          <w:sz w:val="24"/>
          <w:szCs w:val="24"/>
        </w:rPr>
        <w:t xml:space="preserve"> </w:t>
      </w:r>
      <w:r w:rsidRPr="007E695A">
        <w:rPr>
          <w:rFonts w:ascii="Arial" w:hAnsi="Arial" w:cs="Arial"/>
          <w:b/>
          <w:i/>
          <w:sz w:val="24"/>
          <w:szCs w:val="24"/>
        </w:rPr>
        <w:t>If provided</w:t>
      </w:r>
      <w:r w:rsidRPr="007E695A">
        <w:rPr>
          <w:rFonts w:ascii="Arial" w:hAnsi="Arial" w:cs="Arial"/>
          <w:sz w:val="24"/>
          <w:szCs w:val="24"/>
        </w:rPr>
        <w:t>)</w:t>
      </w:r>
    </w:p>
    <w:p w:rsidR="00614EE6" w:rsidRPr="00BA0A42" w:rsidRDefault="00614EE6" w:rsidP="00B465E4">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B465E4">
      <w:pPr>
        <w:pStyle w:val="NoSpacing"/>
        <w:numPr>
          <w:ilvl w:val="0"/>
          <w:numId w:val="24"/>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Pr="007E695A" w:rsidRDefault="00614EE6" w:rsidP="00B465E4">
      <w:pPr>
        <w:pStyle w:val="NoSpacing"/>
        <w:numPr>
          <w:ilvl w:val="0"/>
          <w:numId w:val="24"/>
        </w:numPr>
        <w:spacing w:line="276" w:lineRule="auto"/>
        <w:rPr>
          <w:rFonts w:ascii="Arial" w:hAnsi="Arial" w:cs="Arial"/>
          <w:b/>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Pr="005A74D4">
        <w:rPr>
          <w:rFonts w:ascii="Arial" w:hAnsi="Arial" w:cs="Arial"/>
          <w:sz w:val="24"/>
          <w:szCs w:val="24"/>
        </w:rPr>
        <w:t xml:space="preserve"> </w:t>
      </w:r>
      <w:r w:rsidRPr="007E695A">
        <w:rPr>
          <w:rFonts w:ascii="Arial" w:hAnsi="Arial" w:cs="Arial"/>
          <w:b/>
          <w:sz w:val="24"/>
          <w:szCs w:val="24"/>
        </w:rPr>
        <w:t>(</w:t>
      </w:r>
      <w:r w:rsidR="005A74D4" w:rsidRPr="007E695A">
        <w:rPr>
          <w:rFonts w:ascii="Arial" w:hAnsi="Arial" w:cs="Arial"/>
          <w:b/>
          <w:i/>
          <w:sz w:val="24"/>
          <w:szCs w:val="24"/>
        </w:rPr>
        <w:t>L</w:t>
      </w:r>
      <w:r w:rsidRPr="007E695A">
        <w:rPr>
          <w:rFonts w:ascii="Arial" w:hAnsi="Arial" w:cs="Arial"/>
          <w:b/>
          <w:i/>
          <w:sz w:val="24"/>
          <w:szCs w:val="24"/>
        </w:rPr>
        <w:t xml:space="preserve">ist </w:t>
      </w:r>
      <w:r w:rsidR="005A74D4" w:rsidRPr="007E695A">
        <w:rPr>
          <w:rFonts w:ascii="Arial" w:hAnsi="Arial" w:cs="Arial"/>
          <w:b/>
          <w:i/>
          <w:sz w:val="24"/>
          <w:szCs w:val="24"/>
        </w:rPr>
        <w:t xml:space="preserve">others </w:t>
      </w:r>
      <w:r w:rsidRPr="007E695A">
        <w:rPr>
          <w:rFonts w:ascii="Arial" w:hAnsi="Arial" w:cs="Arial"/>
          <w:b/>
          <w:i/>
          <w:sz w:val="24"/>
          <w:szCs w:val="24"/>
        </w:rPr>
        <w:t>as appropriate</w:t>
      </w:r>
      <w:r w:rsidRPr="007E695A">
        <w:rPr>
          <w:rFonts w:ascii="Arial" w:hAnsi="Arial" w:cs="Arial"/>
          <w:b/>
          <w:sz w:val="24"/>
          <w:szCs w:val="24"/>
        </w:rPr>
        <w:t>)</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B465E4">
      <w:pPr>
        <w:pStyle w:val="ListParagraph"/>
        <w:numPr>
          <w:ilvl w:val="0"/>
          <w:numId w:val="60"/>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99127C" w:rsidRPr="00CF2BFB" w:rsidRDefault="0099127C" w:rsidP="00B465E4">
      <w:pPr>
        <w:pStyle w:val="NoSpacing"/>
        <w:numPr>
          <w:ilvl w:val="0"/>
          <w:numId w:val="37"/>
        </w:numPr>
        <w:spacing w:line="276" w:lineRule="auto"/>
        <w:rPr>
          <w:rFonts w:ascii="Arial" w:hAnsi="Arial" w:cs="Arial"/>
          <w:color w:val="C00000"/>
          <w:sz w:val="24"/>
          <w:szCs w:val="24"/>
        </w:rPr>
      </w:pPr>
      <w:r w:rsidRPr="00CF2BFB">
        <w:rPr>
          <w:rFonts w:ascii="Arial" w:hAnsi="Arial" w:cs="Arial"/>
          <w:color w:val="C00000"/>
          <w:sz w:val="24"/>
          <w:szCs w:val="24"/>
        </w:rPr>
        <w:t>All members of the community will be made aware of the availability of the Cyber Choices early intervention programme for individuals who are involved in cybercrime, or those who are gifted and talented and are at risk of becoming involved in cybercrime.</w:t>
      </w:r>
    </w:p>
    <w:p w:rsidR="006E652C" w:rsidRPr="00BA0A42" w:rsidRDefault="006E652C"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B465E4">
      <w:pPr>
        <w:pStyle w:val="NoSpacing"/>
        <w:numPr>
          <w:ilvl w:val="1"/>
          <w:numId w:val="37"/>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B465E4">
      <w:pPr>
        <w:pStyle w:val="NoSpacing"/>
        <w:numPr>
          <w:ilvl w:val="0"/>
          <w:numId w:val="37"/>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7E695A" w:rsidRPr="00BA0A42" w:rsidRDefault="007E695A" w:rsidP="00B465E4">
      <w:pPr>
        <w:pStyle w:val="NoSpacing"/>
        <w:numPr>
          <w:ilvl w:val="0"/>
          <w:numId w:val="37"/>
        </w:numPr>
        <w:spacing w:line="276" w:lineRule="auto"/>
        <w:rPr>
          <w:rFonts w:ascii="Arial" w:hAnsi="Arial" w:cs="Arial"/>
          <w:sz w:val="24"/>
          <w:szCs w:val="24"/>
        </w:rPr>
      </w:pPr>
      <w:r>
        <w:rPr>
          <w:rFonts w:ascii="Arial" w:hAnsi="Arial" w:cs="Arial"/>
          <w:sz w:val="24"/>
          <w:szCs w:val="24"/>
        </w:rPr>
        <w:t xml:space="preserve">We will refer to the flow chart on responding to incidents, made available </w:t>
      </w:r>
    </w:p>
    <w:p w:rsidR="00ED67A8" w:rsidRPr="00BA0A42" w:rsidRDefault="00ED67A8"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w:t>
      </w:r>
      <w:r w:rsidR="007E695A">
        <w:rPr>
          <w:rFonts w:ascii="Arial" w:hAnsi="Arial" w:cs="Arial"/>
          <w:sz w:val="24"/>
          <w:szCs w:val="24"/>
        </w:rPr>
        <w:t xml:space="preserve">follow the local safeguarding procedures which will include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Default="00EA20ED"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or </w:t>
      </w:r>
      <w:r w:rsidR="003D581C" w:rsidRPr="00CF2BFB">
        <w:rPr>
          <w:rFonts w:ascii="Arial" w:hAnsi="Arial" w:cs="Arial"/>
          <w:i/>
          <w:color w:val="0077C0"/>
          <w:sz w:val="24"/>
          <w:szCs w:val="24"/>
        </w:rPr>
        <w:t>headteacher/manager</w:t>
      </w:r>
      <w:r w:rsidR="003D581C">
        <w:rPr>
          <w:rFonts w:ascii="Arial" w:hAnsi="Arial" w:cs="Arial"/>
          <w:sz w:val="24"/>
          <w:szCs w:val="24"/>
        </w:rPr>
        <w:t xml:space="preserve"> </w:t>
      </w:r>
      <w:r w:rsidR="00ED67A8" w:rsidRPr="00BA0A42">
        <w:rPr>
          <w:rFonts w:ascii="Arial" w:hAnsi="Arial" w:cs="Arial"/>
          <w:sz w:val="24"/>
          <w:szCs w:val="24"/>
        </w:rPr>
        <w:t xml:space="preserve">will speak with </w:t>
      </w:r>
      <w:r w:rsidR="007E695A">
        <w:rPr>
          <w:rFonts w:ascii="Arial" w:hAnsi="Arial" w:cs="Arial"/>
          <w:sz w:val="24"/>
          <w:szCs w:val="24"/>
        </w:rPr>
        <w:t xml:space="preserve">Call Derbyshire/ Derbyshire </w:t>
      </w:r>
      <w:r w:rsidR="00ED67A8" w:rsidRPr="00BA0A42">
        <w:rPr>
          <w:rFonts w:ascii="Arial" w:hAnsi="Arial" w:cs="Arial"/>
          <w:sz w:val="24"/>
          <w:szCs w:val="24"/>
        </w:rPr>
        <w:t xml:space="preserve">Police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714C1D" w:rsidRPr="00BA0A42" w:rsidRDefault="00714C1D" w:rsidP="00714C1D">
      <w:pPr>
        <w:pStyle w:val="NoSpacing"/>
        <w:spacing w:line="276" w:lineRule="auto"/>
        <w:rPr>
          <w:rFonts w:ascii="Arial" w:hAnsi="Arial" w:cs="Arial"/>
          <w:sz w:val="24"/>
          <w:szCs w:val="24"/>
        </w:rPr>
      </w:pP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B465E4">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B465E4">
      <w:pPr>
        <w:pStyle w:val="NoSpacing"/>
        <w:numPr>
          <w:ilvl w:val="0"/>
          <w:numId w:val="37"/>
        </w:numPr>
        <w:spacing w:line="276" w:lineRule="auto"/>
        <w:rPr>
          <w:rFonts w:ascii="Arial" w:hAnsi="Arial" w:cs="Arial"/>
          <w:sz w:val="24"/>
          <w:szCs w:val="24"/>
        </w:rPr>
      </w:pPr>
      <w:r w:rsidRPr="00BA0A42">
        <w:rPr>
          <w:rFonts w:ascii="Arial" w:hAnsi="Arial" w:cs="Arial"/>
          <w:sz w:val="24"/>
          <w:szCs w:val="24"/>
        </w:rPr>
        <w:lastRenderedPageBreak/>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 xml:space="preserve">will ensure that online safety concerns are escalated and reported to relevant agencies in line with the </w:t>
      </w:r>
      <w:r w:rsidR="0099127C" w:rsidRPr="00CF2BFB">
        <w:rPr>
          <w:rFonts w:ascii="Arial" w:hAnsi="Arial" w:cs="Arial"/>
          <w:color w:val="C00000"/>
          <w:sz w:val="24"/>
          <w:szCs w:val="24"/>
        </w:rPr>
        <w:t>Derby and Derbyshire</w:t>
      </w:r>
      <w:r w:rsidRPr="00CF2BFB">
        <w:rPr>
          <w:rFonts w:ascii="Arial" w:hAnsi="Arial" w:cs="Arial"/>
          <w:color w:val="C00000"/>
          <w:sz w:val="24"/>
          <w:szCs w:val="24"/>
        </w:rPr>
        <w:t xml:space="preserve"> Safeguarding Children </w:t>
      </w:r>
      <w:r w:rsidR="0099127C" w:rsidRPr="00CF2BFB">
        <w:rPr>
          <w:rFonts w:ascii="Arial" w:hAnsi="Arial" w:cs="Arial"/>
          <w:color w:val="C00000"/>
          <w:sz w:val="24"/>
          <w:szCs w:val="24"/>
        </w:rPr>
        <w:t>Partnership</w:t>
      </w:r>
      <w:r w:rsidRPr="00CF2BFB">
        <w:rPr>
          <w:rFonts w:ascii="Arial" w:hAnsi="Arial" w:cs="Arial"/>
          <w:color w:val="C00000"/>
          <w:sz w:val="24"/>
          <w:szCs w:val="24"/>
        </w:rPr>
        <w:t xml:space="preserve"> </w:t>
      </w:r>
      <w:r w:rsidRPr="00BA0A42">
        <w:rPr>
          <w:rFonts w:ascii="Arial" w:hAnsi="Arial" w:cs="Arial"/>
          <w:sz w:val="24"/>
          <w:szCs w:val="24"/>
        </w:rPr>
        <w:t>thresholds and procedures.</w:t>
      </w:r>
    </w:p>
    <w:p w:rsidR="00ED67A8" w:rsidRPr="00BA0A42" w:rsidRDefault="00CD134F" w:rsidP="00B465E4">
      <w:pPr>
        <w:pStyle w:val="NoSpacing"/>
        <w:numPr>
          <w:ilvl w:val="0"/>
          <w:numId w:val="3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F95CFB" w:rsidRPr="000C055C" w:rsidRDefault="00F95CFB" w:rsidP="006E652C">
      <w:pPr>
        <w:pStyle w:val="NoSpacing"/>
        <w:spacing w:line="276" w:lineRule="auto"/>
        <w:rPr>
          <w:rFonts w:ascii="Arial" w:hAnsi="Arial" w:cs="Arial"/>
          <w:b/>
          <w:sz w:val="12"/>
          <w:szCs w:val="24"/>
          <w:highlight w:val="yellow"/>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B465E4">
      <w:pPr>
        <w:pStyle w:val="ListParagraph"/>
        <w:numPr>
          <w:ilvl w:val="0"/>
          <w:numId w:val="56"/>
        </w:numPr>
        <w:rPr>
          <w:rFonts w:ascii="Arial" w:hAnsi="Arial" w:cs="Arial"/>
          <w:sz w:val="24"/>
          <w:szCs w:val="24"/>
        </w:rPr>
      </w:pPr>
      <w:r>
        <w:rPr>
          <w:rFonts w:ascii="Arial" w:hAnsi="Arial" w:cs="Arial"/>
          <w:sz w:val="24"/>
          <w:szCs w:val="24"/>
        </w:rPr>
        <w:t xml:space="preserve">Our </w:t>
      </w:r>
      <w:r w:rsidR="00C96939">
        <w:rPr>
          <w:rFonts w:ascii="Arial" w:hAnsi="Arial" w:cs="Arial"/>
          <w:sz w:val="24"/>
          <w:szCs w:val="24"/>
        </w:rPr>
        <w:t xml:space="preserve">school/ </w:t>
      </w:r>
      <w:r>
        <w:rPr>
          <w:rFonts w:ascii="Arial" w:hAnsi="Arial" w:cs="Arial"/>
          <w:sz w:val="24"/>
          <w:szCs w:val="24"/>
        </w:rPr>
        <w:t>setting has accessed and understood</w:t>
      </w:r>
      <w:r w:rsidR="00C32A4D" w:rsidRPr="00C32A4D">
        <w:rPr>
          <w:rFonts w:ascii="Arial" w:hAnsi="Arial" w:cs="Arial"/>
          <w:sz w:val="24"/>
          <w:szCs w:val="24"/>
        </w:rPr>
        <w:t xml:space="preserve"> “</w:t>
      </w:r>
      <w:hyperlink r:id="rId15" w:history="1">
        <w:bookmarkStart w:id="11" w:name="_Hlk522520574"/>
        <w:r w:rsidR="00C32A4D" w:rsidRPr="00C32A4D">
          <w:rPr>
            <w:rStyle w:val="Hyperlink"/>
            <w:rFonts w:ascii="Arial" w:hAnsi="Arial" w:cs="Arial"/>
            <w:sz w:val="24"/>
            <w:szCs w:val="24"/>
          </w:rPr>
          <w:t xml:space="preserve">Sexual violence and sexual harassment between children </w:t>
        </w:r>
        <w:bookmarkEnd w:id="11"/>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guidance and part 5 of ‘Keep</w:t>
      </w:r>
      <w:r w:rsidR="00097EA3">
        <w:rPr>
          <w:rFonts w:ascii="Arial" w:hAnsi="Arial" w:cs="Arial"/>
          <w:sz w:val="24"/>
          <w:szCs w:val="24"/>
        </w:rPr>
        <w:t>ing children safe in education’.</w:t>
      </w:r>
    </w:p>
    <w:p w:rsidR="005E3B53" w:rsidRDefault="00600C6C" w:rsidP="00B465E4">
      <w:pPr>
        <w:pStyle w:val="ListParagraph"/>
        <w:numPr>
          <w:ilvl w:val="0"/>
          <w:numId w:val="56"/>
        </w:numPr>
        <w:rPr>
          <w:rFonts w:ascii="Arial" w:hAnsi="Arial" w:cs="Arial"/>
          <w:sz w:val="24"/>
          <w:szCs w:val="24"/>
        </w:rPr>
      </w:pPr>
      <w:r w:rsidRPr="002C4154">
        <w:rPr>
          <w:rFonts w:ascii="Arial" w:hAnsi="Arial" w:cs="Arial"/>
          <w:sz w:val="24"/>
          <w:szCs w:val="24"/>
        </w:rPr>
        <w:t>&lt;</w:t>
      </w:r>
      <w:r w:rsidR="00EC576E" w:rsidRPr="00CF2BFB">
        <w:rPr>
          <w:rFonts w:ascii="Arial" w:hAnsi="Arial" w:cs="Arial"/>
          <w:i/>
          <w:color w:val="0077C0"/>
          <w:sz w:val="24"/>
          <w:szCs w:val="24"/>
        </w:rPr>
        <w:t>Setting name</w:t>
      </w:r>
      <w:r w:rsidRPr="002C4154">
        <w:rPr>
          <w:rFonts w:ascii="Arial" w:hAnsi="Arial" w:cs="Arial"/>
          <w:sz w:val="24"/>
          <w:szCs w:val="24"/>
        </w:rPr>
        <w:t>&gt; 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B465E4">
      <w:pPr>
        <w:pStyle w:val="ListParagraph"/>
        <w:numPr>
          <w:ilvl w:val="1"/>
          <w:numId w:val="56"/>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4E6D9E" w:rsidP="00B465E4">
      <w:pPr>
        <w:pStyle w:val="ListParagraph"/>
        <w:numPr>
          <w:ilvl w:val="0"/>
          <w:numId w:val="56"/>
        </w:numPr>
        <w:rPr>
          <w:rFonts w:ascii="Arial" w:hAnsi="Arial" w:cs="Arial"/>
          <w:sz w:val="24"/>
          <w:szCs w:val="24"/>
        </w:rPr>
      </w:pPr>
      <w:r w:rsidRPr="002C4154">
        <w:rPr>
          <w:rFonts w:ascii="Arial" w:hAnsi="Arial" w:cs="Arial"/>
          <w:sz w:val="24"/>
          <w:szCs w:val="24"/>
        </w:rPr>
        <w:t>&lt;</w:t>
      </w:r>
      <w:r w:rsidR="00EC576E" w:rsidRPr="00CF2BFB">
        <w:rPr>
          <w:rFonts w:ascii="Arial" w:hAnsi="Arial" w:cs="Arial"/>
          <w:i/>
          <w:color w:val="0077C0"/>
          <w:sz w:val="24"/>
          <w:szCs w:val="24"/>
        </w:rPr>
        <w:t>Setting name</w:t>
      </w:r>
      <w:r w:rsidRPr="002C4154">
        <w:rPr>
          <w:rFonts w:ascii="Arial" w:hAnsi="Arial" w:cs="Arial"/>
          <w:sz w:val="24"/>
          <w:szCs w:val="24"/>
        </w:rPr>
        <w:t>&gt; recognises</w:t>
      </w:r>
      <w:r>
        <w:rPr>
          <w:rFonts w:ascii="Arial" w:hAnsi="Arial" w:cs="Arial"/>
          <w:sz w:val="24"/>
          <w:szCs w:val="24"/>
        </w:rPr>
        <w:t xml:space="preserve"> that internet brings</w:t>
      </w:r>
      <w:r w:rsidRPr="002C4154">
        <w:rPr>
          <w:rFonts w:ascii="Arial" w:hAnsi="Arial" w:cs="Arial"/>
          <w:sz w:val="24"/>
          <w:szCs w:val="24"/>
        </w:rPr>
        <w:t xml:space="preserve"> </w:t>
      </w:r>
      <w:r w:rsidRPr="004E6D9E">
        <w:rPr>
          <w:rFonts w:ascii="Arial" w:hAnsi="Arial" w:cs="Arial"/>
          <w:sz w:val="24"/>
          <w:szCs w:val="24"/>
        </w:rPr>
        <w:t xml:space="preserve">the potential for the impact of </w:t>
      </w:r>
      <w:r>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Pr="004E6D9E">
        <w:rPr>
          <w:rFonts w:ascii="Arial" w:hAnsi="Arial" w:cs="Arial"/>
          <w:sz w:val="24"/>
          <w:szCs w:val="24"/>
        </w:rPr>
        <w:t xml:space="preserve"> </w:t>
      </w:r>
      <w:r w:rsidR="00530020">
        <w:rPr>
          <w:rFonts w:ascii="Arial" w:hAnsi="Arial" w:cs="Arial"/>
          <w:sz w:val="24"/>
          <w:szCs w:val="24"/>
        </w:rPr>
        <w:t>concerns</w:t>
      </w:r>
      <w:r w:rsidRPr="004E6D9E">
        <w:rPr>
          <w:rFonts w:ascii="Arial" w:hAnsi="Arial" w:cs="Arial"/>
          <w:sz w:val="24"/>
          <w:szCs w:val="24"/>
        </w:rPr>
        <w:t xml:space="preserve"> to extend further than </w:t>
      </w:r>
      <w:r>
        <w:rPr>
          <w:rFonts w:ascii="Arial" w:hAnsi="Arial" w:cs="Arial"/>
          <w:sz w:val="24"/>
          <w:szCs w:val="24"/>
        </w:rPr>
        <w:t>the</w:t>
      </w:r>
      <w:r w:rsidRPr="004E6D9E">
        <w:rPr>
          <w:rFonts w:ascii="Arial" w:hAnsi="Arial" w:cs="Arial"/>
          <w:sz w:val="24"/>
          <w:szCs w:val="24"/>
        </w:rPr>
        <w:t xml:space="preserve"> local community</w:t>
      </w:r>
      <w:r w:rsidR="00530020">
        <w:rPr>
          <w:rFonts w:ascii="Arial" w:hAnsi="Arial" w:cs="Arial"/>
          <w:sz w:val="24"/>
          <w:szCs w:val="24"/>
        </w:rPr>
        <w:t>,</w:t>
      </w:r>
      <w:r w:rsidRPr="004E6D9E">
        <w:rPr>
          <w:rFonts w:ascii="Arial" w:hAnsi="Arial" w:cs="Arial"/>
          <w:sz w:val="24"/>
          <w:szCs w:val="24"/>
        </w:rPr>
        <w:t xml:space="preserve"> and for a victim or alleged perpetrator to become marginalised and excluded by online communities. </w:t>
      </w:r>
    </w:p>
    <w:p w:rsidR="00465F63" w:rsidRDefault="004E6D9E" w:rsidP="00B465E4">
      <w:pPr>
        <w:pStyle w:val="ListParagraph"/>
        <w:numPr>
          <w:ilvl w:val="0"/>
          <w:numId w:val="56"/>
        </w:numPr>
        <w:rPr>
          <w:rFonts w:ascii="Arial" w:hAnsi="Arial" w:cs="Arial"/>
          <w:sz w:val="24"/>
          <w:szCs w:val="24"/>
        </w:rPr>
      </w:pPr>
      <w:r w:rsidRPr="002C4154">
        <w:rPr>
          <w:rFonts w:ascii="Arial" w:hAnsi="Arial" w:cs="Arial"/>
          <w:sz w:val="24"/>
          <w:szCs w:val="24"/>
        </w:rPr>
        <w:t>&lt;</w:t>
      </w:r>
      <w:r w:rsidR="00EC576E" w:rsidRPr="00CF2BFB">
        <w:rPr>
          <w:rFonts w:ascii="Arial" w:hAnsi="Arial" w:cs="Arial"/>
          <w:i/>
          <w:color w:val="0077C0"/>
          <w:sz w:val="24"/>
          <w:szCs w:val="24"/>
        </w:rPr>
        <w:t>Setting name</w:t>
      </w:r>
      <w:r w:rsidRPr="002C4154">
        <w:rPr>
          <w:rFonts w:ascii="Arial" w:hAnsi="Arial" w:cs="Arial"/>
          <w:sz w:val="24"/>
          <w:szCs w:val="24"/>
        </w:rPr>
        <w:t xml:space="preserve">&gt; </w:t>
      </w:r>
      <w:r w:rsidRPr="004E6D9E">
        <w:rPr>
          <w:rFonts w:ascii="Arial" w:hAnsi="Arial" w:cs="Arial"/>
          <w:sz w:val="24"/>
          <w:szCs w:val="24"/>
        </w:rPr>
        <w:t>also</w:t>
      </w:r>
      <w:r>
        <w:rPr>
          <w:rFonts w:ascii="Arial" w:hAnsi="Arial" w:cs="Arial"/>
          <w:sz w:val="24"/>
          <w:szCs w:val="24"/>
        </w:rPr>
        <w:t xml:space="preserve"> </w:t>
      </w:r>
      <w:r w:rsidRPr="002C4154">
        <w:rPr>
          <w:rFonts w:ascii="Arial" w:hAnsi="Arial" w:cs="Arial"/>
          <w:sz w:val="24"/>
          <w:szCs w:val="24"/>
        </w:rPr>
        <w:t>recognises</w:t>
      </w:r>
      <w:r w:rsidRPr="004E6D9E">
        <w:rPr>
          <w:rFonts w:ascii="Arial" w:hAnsi="Arial" w:cs="Arial"/>
          <w:sz w:val="24"/>
          <w:szCs w:val="24"/>
        </w:rPr>
        <w:t xml:space="preserve"> the potential for repeat victimisation in the future if abusive content continues to exist somewhere online</w:t>
      </w:r>
      <w:r>
        <w:rPr>
          <w:rFonts w:ascii="Arial" w:hAnsi="Arial" w:cs="Arial"/>
          <w:sz w:val="24"/>
          <w:szCs w:val="24"/>
        </w:rPr>
        <w:t>.</w:t>
      </w:r>
    </w:p>
    <w:p w:rsidR="00465F63" w:rsidRPr="0029259D" w:rsidRDefault="00465F63" w:rsidP="00B465E4">
      <w:pPr>
        <w:pStyle w:val="ListParagraph"/>
        <w:numPr>
          <w:ilvl w:val="0"/>
          <w:numId w:val="56"/>
        </w:numPr>
        <w:rPr>
          <w:rFonts w:ascii="Arial" w:hAnsi="Arial" w:cs="Arial"/>
          <w:sz w:val="24"/>
          <w:szCs w:val="24"/>
        </w:rPr>
      </w:pPr>
      <w:r w:rsidRPr="00465F63">
        <w:rPr>
          <w:rFonts w:ascii="Arial" w:hAnsi="Arial" w:cs="Arial"/>
          <w:sz w:val="24"/>
          <w:szCs w:val="24"/>
        </w:rPr>
        <w:t>&lt;</w:t>
      </w:r>
      <w:r w:rsidR="00EC576E" w:rsidRPr="00CF2BFB">
        <w:rPr>
          <w:rFonts w:ascii="Arial" w:hAnsi="Arial" w:cs="Arial"/>
          <w:i/>
          <w:color w:val="0077C0"/>
          <w:sz w:val="24"/>
          <w:szCs w:val="24"/>
        </w:rPr>
        <w:t>Setting name</w:t>
      </w:r>
      <w:r w:rsidRPr="00465F63">
        <w:rPr>
          <w:rFonts w:ascii="Arial" w:hAnsi="Arial" w:cs="Arial"/>
          <w:sz w:val="24"/>
          <w:szCs w:val="24"/>
        </w:rPr>
        <w:t xml:space="preserve">&gt; will ensure that all members of the community are made aware of the potential social, psychological and criminal consequences </w:t>
      </w:r>
      <w:r>
        <w:rPr>
          <w:rFonts w:ascii="Arial" w:hAnsi="Arial" w:cs="Arial"/>
          <w:sz w:val="24"/>
          <w:szCs w:val="24"/>
        </w:rPr>
        <w:t xml:space="preserve">of online </w:t>
      </w:r>
      <w:r w:rsidRPr="002C4154">
        <w:rPr>
          <w:rFonts w:ascii="Arial" w:hAnsi="Arial" w:cs="Arial"/>
          <w:sz w:val="24"/>
          <w:szCs w:val="24"/>
        </w:rPr>
        <w:t>sexual violence and sexual harassment</w:t>
      </w:r>
      <w:r>
        <w:rPr>
          <w:rFonts w:ascii="Arial" w:hAnsi="Arial" w:cs="Arial"/>
          <w:sz w:val="24"/>
          <w:szCs w:val="24"/>
        </w:rPr>
        <w:t xml:space="preserve"> between children</w:t>
      </w:r>
      <w:r w:rsidRPr="00465F63">
        <w:rPr>
          <w:rFonts w:ascii="Arial" w:hAnsi="Arial" w:cs="Arial"/>
          <w:sz w:val="24"/>
          <w:szCs w:val="24"/>
        </w:rPr>
        <w:t xml:space="preserve"> by implementing a range of age and ability appropriate educational methods</w:t>
      </w:r>
      <w:r>
        <w:rPr>
          <w:rFonts w:ascii="Arial" w:hAnsi="Arial" w:cs="Arial"/>
          <w:sz w:val="24"/>
          <w:szCs w:val="24"/>
        </w:rPr>
        <w:t xml:space="preserve"> as part of our PSHE and RSE curriculum</w:t>
      </w:r>
      <w:r w:rsidRPr="00465F63">
        <w:rPr>
          <w:rFonts w:ascii="Arial" w:hAnsi="Arial" w:cs="Arial"/>
          <w:sz w:val="24"/>
          <w:szCs w:val="24"/>
        </w:rPr>
        <w:t>. (</w:t>
      </w:r>
      <w:r w:rsidRPr="0029259D">
        <w:rPr>
          <w:rFonts w:ascii="Arial" w:hAnsi="Arial" w:cs="Arial"/>
          <w:b/>
          <w:i/>
          <w:sz w:val="24"/>
          <w:szCs w:val="24"/>
        </w:rPr>
        <w:t>Identify resources or policies as appropriate</w:t>
      </w:r>
      <w:r w:rsidRPr="0029259D">
        <w:rPr>
          <w:rFonts w:ascii="Arial" w:hAnsi="Arial" w:cs="Arial"/>
          <w:sz w:val="24"/>
          <w:szCs w:val="24"/>
        </w:rPr>
        <w:t>)</w:t>
      </w:r>
    </w:p>
    <w:p w:rsidR="00465F63" w:rsidRDefault="00854CC0" w:rsidP="00B465E4">
      <w:pPr>
        <w:pStyle w:val="ListParagraph"/>
        <w:numPr>
          <w:ilvl w:val="0"/>
          <w:numId w:val="56"/>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B465E4">
      <w:pPr>
        <w:pStyle w:val="ListParagraph"/>
        <w:numPr>
          <w:ilvl w:val="0"/>
          <w:numId w:val="56"/>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B465E4">
      <w:pPr>
        <w:pStyle w:val="ListParagraph"/>
        <w:numPr>
          <w:ilvl w:val="0"/>
          <w:numId w:val="56"/>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B465E4">
      <w:pPr>
        <w:pStyle w:val="ListParagraph"/>
        <w:numPr>
          <w:ilvl w:val="1"/>
          <w:numId w:val="56"/>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B465E4">
      <w:pPr>
        <w:pStyle w:val="ListParagraph"/>
        <w:numPr>
          <w:ilvl w:val="1"/>
          <w:numId w:val="56"/>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6"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B465E4">
      <w:pPr>
        <w:pStyle w:val="ListParagraph"/>
        <w:numPr>
          <w:ilvl w:val="1"/>
          <w:numId w:val="56"/>
        </w:numPr>
        <w:rPr>
          <w:rFonts w:ascii="Arial" w:hAnsi="Arial" w:cs="Arial"/>
          <w:sz w:val="24"/>
          <w:szCs w:val="24"/>
        </w:rPr>
      </w:pPr>
      <w:r w:rsidRPr="00E528A8">
        <w:rPr>
          <w:rFonts w:ascii="Arial" w:hAnsi="Arial" w:cs="Arial"/>
          <w:sz w:val="24"/>
          <w:szCs w:val="24"/>
        </w:rPr>
        <w:lastRenderedPageBreak/>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29259D" w:rsidRDefault="00E528A8" w:rsidP="00B465E4">
      <w:pPr>
        <w:pStyle w:val="ListParagraph"/>
        <w:numPr>
          <w:ilvl w:val="1"/>
          <w:numId w:val="56"/>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r w:rsidRPr="0029259D">
        <w:rPr>
          <w:rFonts w:ascii="Arial" w:hAnsi="Arial" w:cs="Arial"/>
          <w:sz w:val="24"/>
          <w:szCs w:val="24"/>
        </w:rPr>
        <w:t>(</w:t>
      </w:r>
      <w:r w:rsidRPr="0029259D">
        <w:rPr>
          <w:rFonts w:ascii="Arial" w:hAnsi="Arial" w:cs="Arial"/>
          <w:b/>
          <w:i/>
          <w:sz w:val="24"/>
          <w:szCs w:val="24"/>
        </w:rPr>
        <w:t>Amend as appropriate</w:t>
      </w:r>
      <w:r w:rsidRPr="0029259D">
        <w:rPr>
          <w:rFonts w:ascii="Arial" w:hAnsi="Arial" w:cs="Arial"/>
          <w:sz w:val="24"/>
          <w:szCs w:val="24"/>
        </w:rPr>
        <w:t>)</w:t>
      </w:r>
    </w:p>
    <w:p w:rsidR="00530020" w:rsidRDefault="00530020" w:rsidP="00B465E4">
      <w:pPr>
        <w:pStyle w:val="ListParagraph"/>
        <w:numPr>
          <w:ilvl w:val="1"/>
          <w:numId w:val="56"/>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B465E4">
      <w:pPr>
        <w:pStyle w:val="ListParagraph"/>
        <w:numPr>
          <w:ilvl w:val="1"/>
          <w:numId w:val="56"/>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B465E4">
      <w:pPr>
        <w:pStyle w:val="ListParagraph"/>
        <w:numPr>
          <w:ilvl w:val="1"/>
          <w:numId w:val="56"/>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B465E4">
      <w:pPr>
        <w:pStyle w:val="ListParagraph"/>
        <w:numPr>
          <w:ilvl w:val="2"/>
          <w:numId w:val="56"/>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rsidR="00530020" w:rsidRPr="00530020" w:rsidRDefault="00530020" w:rsidP="00B465E4">
      <w:pPr>
        <w:pStyle w:val="ListParagraph"/>
        <w:numPr>
          <w:ilvl w:val="1"/>
          <w:numId w:val="56"/>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E90BA0" w:rsidP="00B465E4">
      <w:pPr>
        <w:pStyle w:val="NoSpacing"/>
        <w:numPr>
          <w:ilvl w:val="0"/>
          <w:numId w:val="38"/>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w:t>
      </w:r>
      <w:r w:rsidR="00AE7E7B" w:rsidRPr="00BA0A42">
        <w:rPr>
          <w:rFonts w:ascii="Arial" w:hAnsi="Arial" w:cs="Arial"/>
          <w:sz w:val="24"/>
          <w:szCs w:val="24"/>
        </w:rPr>
        <w:t>recognises</w:t>
      </w:r>
      <w:r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Pr="00BA0A42">
        <w:rPr>
          <w:rFonts w:ascii="Arial" w:hAnsi="Arial" w:cs="Arial"/>
          <w:sz w:val="24"/>
          <w:szCs w:val="24"/>
        </w:rPr>
        <w:t xml:space="preserve"> </w:t>
      </w:r>
    </w:p>
    <w:p w:rsidR="00ED67A8" w:rsidRPr="00BA0A42" w:rsidRDefault="00854CC0" w:rsidP="00B465E4">
      <w:pPr>
        <w:pStyle w:val="NoSpacing"/>
        <w:numPr>
          <w:ilvl w:val="0"/>
          <w:numId w:val="38"/>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7"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18"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29259D" w:rsidRDefault="00456ACA" w:rsidP="00B465E4">
      <w:pPr>
        <w:pStyle w:val="NoSpacing"/>
        <w:numPr>
          <w:ilvl w:val="0"/>
          <w:numId w:val="38"/>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 xml:space="preserve">&gt; will ensure that all members of the community are made aware of the potential social, psychological and criminal consequences of </w:t>
      </w:r>
      <w:r w:rsidR="00EA20ED" w:rsidRPr="00BA0A42">
        <w:rPr>
          <w:rFonts w:ascii="Arial" w:hAnsi="Arial" w:cs="Arial"/>
          <w:sz w:val="24"/>
          <w:szCs w:val="24"/>
        </w:rPr>
        <w:t>‘</w:t>
      </w:r>
      <w:r w:rsidRPr="00BA0A42">
        <w:rPr>
          <w:rFonts w:ascii="Arial" w:hAnsi="Arial" w:cs="Arial"/>
          <w:sz w:val="24"/>
          <w:szCs w:val="24"/>
        </w:rPr>
        <w:t>sexting</w:t>
      </w:r>
      <w:r w:rsidR="00EA20ED" w:rsidRPr="00BA0A42">
        <w:rPr>
          <w:rFonts w:ascii="Arial" w:hAnsi="Arial" w:cs="Arial"/>
          <w:sz w:val="24"/>
          <w:szCs w:val="24"/>
        </w:rPr>
        <w:t>’</w:t>
      </w:r>
      <w:r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Pr="00BA0A42">
        <w:rPr>
          <w:rFonts w:ascii="Arial" w:hAnsi="Arial" w:cs="Arial"/>
          <w:sz w:val="24"/>
          <w:szCs w:val="24"/>
        </w:rPr>
        <w:t xml:space="preserve">. </w:t>
      </w:r>
      <w:r w:rsidRPr="0029259D">
        <w:rPr>
          <w:rFonts w:ascii="Arial" w:hAnsi="Arial" w:cs="Arial"/>
          <w:sz w:val="24"/>
          <w:szCs w:val="24"/>
        </w:rPr>
        <w:t>(</w:t>
      </w:r>
      <w:r w:rsidRPr="0029259D">
        <w:rPr>
          <w:rFonts w:ascii="Arial" w:hAnsi="Arial" w:cs="Arial"/>
          <w:b/>
          <w:i/>
          <w:sz w:val="24"/>
          <w:szCs w:val="24"/>
        </w:rPr>
        <w:t>Identify resources as appropriate</w:t>
      </w:r>
      <w:r w:rsidRPr="0029259D">
        <w:rPr>
          <w:rFonts w:ascii="Arial" w:hAnsi="Arial" w:cs="Arial"/>
          <w:sz w:val="24"/>
          <w:szCs w:val="24"/>
        </w:rPr>
        <w:t>)</w:t>
      </w:r>
    </w:p>
    <w:p w:rsidR="00456ACA" w:rsidRDefault="00854CC0" w:rsidP="00B465E4">
      <w:pPr>
        <w:pStyle w:val="NoSpacing"/>
        <w:numPr>
          <w:ilvl w:val="0"/>
          <w:numId w:val="38"/>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B465E4">
      <w:pPr>
        <w:pStyle w:val="NoSpacing"/>
        <w:numPr>
          <w:ilvl w:val="0"/>
          <w:numId w:val="38"/>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B465E4">
      <w:pPr>
        <w:pStyle w:val="NoSpacing"/>
        <w:numPr>
          <w:ilvl w:val="0"/>
          <w:numId w:val="39"/>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B465E4">
      <w:pPr>
        <w:pStyle w:val="NoSpacing"/>
        <w:numPr>
          <w:ilvl w:val="1"/>
          <w:numId w:val="39"/>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B465E4">
      <w:pPr>
        <w:pStyle w:val="NoSpacing"/>
        <w:numPr>
          <w:ilvl w:val="2"/>
          <w:numId w:val="39"/>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B465E4">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B465E4">
      <w:pPr>
        <w:pStyle w:val="NoSpacing"/>
        <w:numPr>
          <w:ilvl w:val="0"/>
          <w:numId w:val="38"/>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B465E4">
      <w:pPr>
        <w:pStyle w:val="NoSpacing"/>
        <w:numPr>
          <w:ilvl w:val="1"/>
          <w:numId w:val="38"/>
        </w:numPr>
        <w:spacing w:line="276" w:lineRule="auto"/>
        <w:rPr>
          <w:rFonts w:ascii="Arial" w:hAnsi="Arial" w:cs="Arial"/>
          <w:sz w:val="24"/>
          <w:szCs w:val="24"/>
        </w:rPr>
      </w:pPr>
      <w:r>
        <w:rPr>
          <w:rFonts w:ascii="Arial" w:hAnsi="Arial" w:cs="Arial"/>
          <w:sz w:val="24"/>
          <w:szCs w:val="24"/>
        </w:rPr>
        <w:lastRenderedPageBreak/>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9"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B465E4">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0"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2" w:name="_Hlk522524849"/>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2"/>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B465E4">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B465E4">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ED67A8" w:rsidP="00B465E4">
      <w:pPr>
        <w:pStyle w:val="NoSpacing"/>
        <w:numPr>
          <w:ilvl w:val="0"/>
          <w:numId w:val="40"/>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 will ensure that all members of the community are aware of online child sexual abuse, including</w:t>
      </w:r>
      <w:r w:rsidR="00B105E1" w:rsidRPr="00BA0A42">
        <w:rPr>
          <w:rFonts w:ascii="Arial" w:hAnsi="Arial" w:cs="Arial"/>
          <w:sz w:val="24"/>
          <w:szCs w:val="24"/>
        </w:rPr>
        <w:t>:</w:t>
      </w:r>
      <w:r w:rsidRPr="00BA0A42">
        <w:rPr>
          <w:rFonts w:ascii="Arial" w:hAnsi="Arial" w:cs="Arial"/>
          <w:sz w:val="24"/>
          <w:szCs w:val="24"/>
        </w:rPr>
        <w:t xml:space="preserve"> exploitation and grooming</w:t>
      </w:r>
      <w:r w:rsidR="00B105E1" w:rsidRPr="00BA0A42">
        <w:rPr>
          <w:rFonts w:ascii="Arial" w:hAnsi="Arial" w:cs="Arial"/>
          <w:sz w:val="24"/>
          <w:szCs w:val="24"/>
        </w:rPr>
        <w:t>;</w:t>
      </w:r>
      <w:r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Pr="00BA0A42">
        <w:rPr>
          <w:rFonts w:ascii="Arial" w:hAnsi="Arial" w:cs="Arial"/>
          <w:sz w:val="24"/>
          <w:szCs w:val="24"/>
        </w:rPr>
        <w:t xml:space="preserve">possible approaches which may be employed by offenders to target children and how to respond to concerns. </w:t>
      </w:r>
    </w:p>
    <w:p w:rsidR="00E90BA0" w:rsidRDefault="00E90BA0" w:rsidP="00B465E4">
      <w:pPr>
        <w:pStyle w:val="NoSpacing"/>
        <w:numPr>
          <w:ilvl w:val="0"/>
          <w:numId w:val="40"/>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w:t>
      </w:r>
      <w:r w:rsidR="00B105E1" w:rsidRPr="00BA0A42">
        <w:rPr>
          <w:rFonts w:ascii="Arial" w:hAnsi="Arial" w:cs="Arial"/>
          <w:sz w:val="24"/>
          <w:szCs w:val="24"/>
        </w:rPr>
        <w:t xml:space="preserve"> recognises</w:t>
      </w:r>
      <w:r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Pr="00BA0A42">
        <w:rPr>
          <w:rFonts w:ascii="Arial" w:hAnsi="Arial" w:cs="Arial"/>
          <w:sz w:val="24"/>
          <w:szCs w:val="24"/>
        </w:rPr>
        <w:t>as a safeguarding issue and</w:t>
      </w:r>
      <w:r w:rsidR="00B105E1" w:rsidRPr="00BA0A42">
        <w:rPr>
          <w:rFonts w:ascii="Arial" w:hAnsi="Arial" w:cs="Arial"/>
          <w:sz w:val="24"/>
          <w:szCs w:val="24"/>
        </w:rPr>
        <w:t>, as such,</w:t>
      </w:r>
      <w:r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w:t>
      </w:r>
    </w:p>
    <w:p w:rsidR="00ED67A8" w:rsidRPr="00BA0A42" w:rsidRDefault="00854CC0" w:rsidP="00B465E4">
      <w:pPr>
        <w:pStyle w:val="NoSpacing"/>
        <w:numPr>
          <w:ilvl w:val="0"/>
          <w:numId w:val="40"/>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B465E4">
      <w:pPr>
        <w:pStyle w:val="NoSpacing"/>
        <w:numPr>
          <w:ilvl w:val="0"/>
          <w:numId w:val="40"/>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Pr="0029259D" w:rsidRDefault="00854CC0" w:rsidP="00B465E4">
      <w:pPr>
        <w:pStyle w:val="NoSpacing"/>
        <w:numPr>
          <w:ilvl w:val="0"/>
          <w:numId w:val="40"/>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B105E1" w:rsidRPr="0029259D">
        <w:rPr>
          <w:rFonts w:ascii="Arial" w:hAnsi="Arial" w:cs="Arial"/>
          <w:sz w:val="24"/>
          <w:szCs w:val="24"/>
        </w:rPr>
        <w:t>(</w:t>
      </w:r>
      <w:r w:rsidR="00B105E1" w:rsidRPr="0029259D">
        <w:rPr>
          <w:rFonts w:ascii="Arial" w:hAnsi="Arial" w:cs="Arial"/>
          <w:b/>
          <w:i/>
          <w:sz w:val="24"/>
          <w:szCs w:val="24"/>
        </w:rPr>
        <w:t>Include where this can be accessed, e.g. website, intranet, etc.</w:t>
      </w:r>
      <w:r w:rsidR="00B105E1" w:rsidRPr="0029259D">
        <w:rPr>
          <w:rFonts w:ascii="Arial" w:hAnsi="Arial" w:cs="Arial"/>
          <w:sz w:val="24"/>
          <w:szCs w:val="24"/>
        </w:rPr>
        <w:t>)</w:t>
      </w:r>
      <w:r w:rsidR="00E90BA0" w:rsidRPr="0029259D">
        <w:rPr>
          <w:rFonts w:ascii="Arial" w:hAnsi="Arial" w:cs="Arial"/>
          <w:sz w:val="24"/>
          <w:szCs w:val="24"/>
        </w:rPr>
        <w:t xml:space="preserve"> </w:t>
      </w:r>
    </w:p>
    <w:p w:rsidR="00ED67A8" w:rsidRPr="00465F63" w:rsidRDefault="00ED67A8" w:rsidP="00B465E4">
      <w:pPr>
        <w:pStyle w:val="NoSpacing"/>
        <w:numPr>
          <w:ilvl w:val="0"/>
          <w:numId w:val="40"/>
        </w:numPr>
        <w:spacing w:line="276" w:lineRule="auto"/>
        <w:rPr>
          <w:rFonts w:ascii="Arial" w:hAnsi="Arial" w:cs="Arial"/>
          <w:sz w:val="24"/>
          <w:szCs w:val="24"/>
        </w:rPr>
      </w:pPr>
      <w:r w:rsidRPr="00465F63">
        <w:rPr>
          <w:rFonts w:ascii="Arial" w:hAnsi="Arial" w:cs="Arial"/>
          <w:sz w:val="24"/>
          <w:szCs w:val="24"/>
        </w:rPr>
        <w:lastRenderedPageBreak/>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B465E4">
      <w:pPr>
        <w:pStyle w:val="NoSpacing"/>
        <w:numPr>
          <w:ilvl w:val="1"/>
          <w:numId w:val="40"/>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B465E4">
      <w:pPr>
        <w:pStyle w:val="NoSpacing"/>
        <w:numPr>
          <w:ilvl w:val="0"/>
          <w:numId w:val="40"/>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B465E4">
      <w:pPr>
        <w:pStyle w:val="NoSpacing"/>
        <w:numPr>
          <w:ilvl w:val="1"/>
          <w:numId w:val="40"/>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2"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B465E4">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E2148A">
        <w:rPr>
          <w:rFonts w:ascii="Arial" w:hAnsi="Arial" w:cs="Arial"/>
          <w:sz w:val="24"/>
          <w:szCs w:val="24"/>
        </w:rPr>
        <w:t>Derbyshire police by using 101.</w:t>
      </w:r>
    </w:p>
    <w:p w:rsidR="00ED67A8" w:rsidRPr="00BA0A42" w:rsidRDefault="00E90BA0" w:rsidP="00B465E4">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r w:rsidR="0029259D">
        <w:rPr>
          <w:rFonts w:ascii="Arial" w:hAnsi="Arial" w:cs="Arial"/>
          <w:sz w:val="24"/>
          <w:szCs w:val="24"/>
        </w:rPr>
        <w:t xml:space="preserve">Derbyshire police using 101 unless immediate concerns and 999 will be used </w:t>
      </w:r>
      <w:r w:rsidRPr="00BA0A42">
        <w:rPr>
          <w:rFonts w:ascii="Arial" w:hAnsi="Arial" w:cs="Arial"/>
          <w:sz w:val="24"/>
          <w:szCs w:val="24"/>
        </w:rPr>
        <w:t xml:space="preserve">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B465E4">
      <w:pPr>
        <w:pStyle w:val="NoSpacing"/>
        <w:numPr>
          <w:ilvl w:val="0"/>
          <w:numId w:val="37"/>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29259D">
        <w:rPr>
          <w:rFonts w:ascii="Arial" w:hAnsi="Arial" w:cs="Arial"/>
          <w:sz w:val="24"/>
          <w:szCs w:val="24"/>
        </w:rPr>
        <w:t>Derbyshire</w:t>
      </w:r>
      <w:r w:rsidR="00E90BA0" w:rsidRPr="00BA0A42">
        <w:rPr>
          <w:rFonts w:ascii="Arial" w:hAnsi="Arial" w:cs="Arial"/>
          <w:sz w:val="24"/>
          <w:szCs w:val="24"/>
        </w:rPr>
        <w:t xml:space="preserve"> Police </w:t>
      </w:r>
      <w:r w:rsidR="00456ACA" w:rsidRPr="00BA0A42">
        <w:rPr>
          <w:rFonts w:ascii="Arial" w:hAnsi="Arial" w:cs="Arial"/>
          <w:sz w:val="24"/>
          <w:szCs w:val="24"/>
        </w:rPr>
        <w:t>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ED67A8" w:rsidP="00B465E4">
      <w:pPr>
        <w:pStyle w:val="NoSpacing"/>
        <w:numPr>
          <w:ilvl w:val="0"/>
          <w:numId w:val="42"/>
        </w:numPr>
        <w:spacing w:line="276" w:lineRule="auto"/>
        <w:rPr>
          <w:rFonts w:ascii="Arial" w:hAnsi="Arial" w:cs="Arial"/>
          <w:sz w:val="24"/>
          <w:szCs w:val="24"/>
        </w:rPr>
      </w:pPr>
      <w:r w:rsidRPr="00BA0A42">
        <w:rPr>
          <w:rFonts w:ascii="Arial" w:hAnsi="Arial" w:cs="Arial"/>
          <w:sz w:val="24"/>
          <w:szCs w:val="24"/>
        </w:rPr>
        <w:t>&lt;</w:t>
      </w:r>
      <w:r w:rsidR="00EC576E" w:rsidRPr="00CF2BFB">
        <w:rPr>
          <w:rFonts w:ascii="Arial" w:hAnsi="Arial" w:cs="Arial"/>
          <w:i/>
          <w:color w:val="0077C0"/>
          <w:sz w:val="24"/>
          <w:szCs w:val="24"/>
        </w:rPr>
        <w:t>Setting name</w:t>
      </w:r>
      <w:r w:rsidRPr="00BA0A42">
        <w:rPr>
          <w:rFonts w:ascii="Arial" w:hAnsi="Arial" w:cs="Arial"/>
          <w:sz w:val="24"/>
          <w:szCs w:val="24"/>
        </w:rPr>
        <w:t>&gt;</w:t>
      </w:r>
      <w:r w:rsidR="00500FFE">
        <w:rPr>
          <w:rFonts w:ascii="Arial" w:hAnsi="Arial" w:cs="Arial"/>
          <w:sz w:val="24"/>
          <w:szCs w:val="24"/>
        </w:rPr>
        <w:t xml:space="preserve"> </w:t>
      </w:r>
      <w:r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Pr="00BA0A42">
        <w:rPr>
          <w:rFonts w:ascii="Arial" w:hAnsi="Arial" w:cs="Arial"/>
          <w:sz w:val="24"/>
          <w:szCs w:val="24"/>
        </w:rPr>
        <w:t>Indecent Ima</w:t>
      </w:r>
      <w:r w:rsidR="00C75B50" w:rsidRPr="00BA0A42">
        <w:rPr>
          <w:rFonts w:ascii="Arial" w:hAnsi="Arial" w:cs="Arial"/>
          <w:sz w:val="24"/>
          <w:szCs w:val="24"/>
        </w:rPr>
        <w:t>ges of Children (IIOC)</w:t>
      </w:r>
      <w:r w:rsidRPr="00BA0A42">
        <w:rPr>
          <w:rFonts w:ascii="Arial" w:hAnsi="Arial" w:cs="Arial"/>
          <w:sz w:val="24"/>
          <w:szCs w:val="24"/>
        </w:rPr>
        <w:t xml:space="preserve">. </w:t>
      </w:r>
    </w:p>
    <w:p w:rsidR="00ED67A8" w:rsidRPr="00BA0A42" w:rsidRDefault="00120FB1" w:rsidP="00B465E4">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B465E4">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B465E4">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0029259D">
        <w:rPr>
          <w:rFonts w:ascii="Arial" w:hAnsi="Arial" w:cs="Arial"/>
          <w:sz w:val="24"/>
          <w:szCs w:val="24"/>
        </w:rPr>
        <w:t xml:space="preserve">the Derbyshire </w:t>
      </w:r>
      <w:r w:rsidR="0029259D" w:rsidRPr="00BA0A42">
        <w:rPr>
          <w:rFonts w:ascii="Arial" w:hAnsi="Arial" w:cs="Arial"/>
          <w:sz w:val="24"/>
          <w:szCs w:val="24"/>
        </w:rPr>
        <w:t>Police</w:t>
      </w:r>
      <w:r w:rsidR="00E90BA0" w:rsidRPr="00BA0A42">
        <w:rPr>
          <w:rFonts w:ascii="Arial" w:hAnsi="Arial" w:cs="Arial"/>
          <w:sz w:val="24"/>
          <w:szCs w:val="24"/>
        </w:rPr>
        <w:t xml:space="preserve"> </w:t>
      </w:r>
      <w:r w:rsidR="0029259D">
        <w:rPr>
          <w:rFonts w:ascii="Arial" w:hAnsi="Arial" w:cs="Arial"/>
          <w:sz w:val="24"/>
          <w:szCs w:val="24"/>
        </w:rPr>
        <w:t>using 101.</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B465E4">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lastRenderedPageBreak/>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29259D">
        <w:rPr>
          <w:rFonts w:ascii="Arial" w:hAnsi="Arial" w:cs="Arial"/>
          <w:sz w:val="24"/>
          <w:szCs w:val="24"/>
        </w:rPr>
        <w:t>Derby City &amp; Derbyshire</w:t>
      </w:r>
      <w:r w:rsidRPr="00BA0A42">
        <w:rPr>
          <w:rFonts w:ascii="Arial" w:hAnsi="Arial" w:cs="Arial"/>
          <w:sz w:val="24"/>
          <w:szCs w:val="24"/>
        </w:rPr>
        <w:t xml:space="preserve"> Safeguarding Child</w:t>
      </w:r>
      <w:r w:rsidR="00097EA3">
        <w:rPr>
          <w:rFonts w:ascii="Arial" w:hAnsi="Arial" w:cs="Arial"/>
          <w:sz w:val="24"/>
          <w:szCs w:val="24"/>
        </w:rPr>
        <w:t xml:space="preserve">ren Partnership Safeguarding </w:t>
      </w:r>
      <w:r w:rsidRPr="00BA0A42">
        <w:rPr>
          <w:rFonts w:ascii="Arial" w:hAnsi="Arial" w:cs="Arial"/>
          <w:sz w:val="24"/>
          <w:szCs w:val="24"/>
        </w:rPr>
        <w:t xml:space="preserve">procedures. </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 xml:space="preserve">the Internet Watch Foundation (IWF), </w:t>
      </w:r>
      <w:r w:rsidR="0029259D">
        <w:rPr>
          <w:rFonts w:ascii="Arial" w:hAnsi="Arial" w:cs="Arial"/>
          <w:sz w:val="24"/>
          <w:szCs w:val="24"/>
        </w:rPr>
        <w:t>Derbyshire</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B465E4">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3"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B465E4">
      <w:pPr>
        <w:pStyle w:val="NoSpacing"/>
        <w:numPr>
          <w:ilvl w:val="1"/>
          <w:numId w:val="43"/>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B465E4">
      <w:pPr>
        <w:pStyle w:val="NoSpacing"/>
        <w:numPr>
          <w:ilvl w:val="0"/>
          <w:numId w:val="44"/>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4"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Inform the </w:t>
      </w:r>
      <w:r w:rsidR="0029259D">
        <w:rPr>
          <w:rFonts w:ascii="Arial" w:hAnsi="Arial" w:cs="Arial"/>
          <w:sz w:val="24"/>
          <w:szCs w:val="24"/>
        </w:rPr>
        <w:t xml:space="preserve">Derbyshire </w:t>
      </w:r>
      <w:r w:rsidRPr="00BA0A42">
        <w:rPr>
          <w:rFonts w:ascii="Arial" w:hAnsi="Arial" w:cs="Arial"/>
          <w:sz w:val="24"/>
          <w:szCs w:val="24"/>
        </w:rPr>
        <w:t xml:space="preserve">police via 101 (999 if there is an immediate risk of harm) and </w:t>
      </w:r>
      <w:r w:rsidR="00A97D10">
        <w:rPr>
          <w:rFonts w:ascii="Arial" w:hAnsi="Arial" w:cs="Arial"/>
          <w:sz w:val="24"/>
          <w:szCs w:val="24"/>
        </w:rPr>
        <w:t>Children’s Service</w:t>
      </w:r>
      <w:r w:rsidR="0029259D">
        <w:rPr>
          <w:rFonts w:ascii="Arial" w:hAnsi="Arial" w:cs="Arial"/>
          <w:sz w:val="24"/>
          <w:szCs w:val="24"/>
        </w:rPr>
        <w:t xml:space="preserve">s using Call Derbyshire </w:t>
      </w:r>
      <w:r w:rsidR="0029259D" w:rsidRPr="00BA0A42">
        <w:rPr>
          <w:rFonts w:ascii="Arial" w:hAnsi="Arial" w:cs="Arial"/>
          <w:sz w:val="24"/>
          <w:szCs w:val="24"/>
        </w:rPr>
        <w:t>(</w:t>
      </w:r>
      <w:r w:rsidRPr="00BA0A42">
        <w:rPr>
          <w:rFonts w:ascii="Arial" w:hAnsi="Arial" w:cs="Arial"/>
          <w:sz w:val="24"/>
          <w:szCs w:val="24"/>
        </w:rPr>
        <w:t>as appropriate).</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B465E4">
      <w:pPr>
        <w:pStyle w:val="NoSpacing"/>
        <w:numPr>
          <w:ilvl w:val="0"/>
          <w:numId w:val="44"/>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Ensure that the </w:t>
      </w:r>
      <w:r w:rsidR="003D581C" w:rsidRPr="00CF2BFB">
        <w:rPr>
          <w:rFonts w:ascii="Arial" w:hAnsi="Arial" w:cs="Arial"/>
          <w:i/>
          <w:color w:val="0077C0"/>
          <w:sz w:val="24"/>
          <w:szCs w:val="24"/>
        </w:rPr>
        <w:t>headteacher/manager</w:t>
      </w:r>
      <w:r w:rsidR="003D581C">
        <w:rPr>
          <w:rFonts w:ascii="Arial" w:hAnsi="Arial" w:cs="Arial"/>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29259D">
        <w:rPr>
          <w:rFonts w:ascii="Arial" w:hAnsi="Arial" w:cs="Arial"/>
          <w:sz w:val="24"/>
          <w:szCs w:val="24"/>
        </w:rPr>
        <w:t xml:space="preserve"> immediately and without any delay</w:t>
      </w:r>
      <w:r w:rsidR="00CC1105">
        <w:rPr>
          <w:rFonts w:ascii="Arial" w:hAnsi="Arial" w:cs="Arial"/>
          <w:sz w:val="24"/>
          <w:szCs w:val="24"/>
        </w:rPr>
        <w:t>.</w:t>
      </w:r>
    </w:p>
    <w:p w:rsidR="005D2B62" w:rsidRPr="00BA0A42" w:rsidRDefault="005D2B62"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B465E4">
      <w:pPr>
        <w:pStyle w:val="NoSpacing"/>
        <w:numPr>
          <w:ilvl w:val="1"/>
          <w:numId w:val="44"/>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B465E4">
      <w:pPr>
        <w:pStyle w:val="NoSpacing"/>
        <w:numPr>
          <w:ilvl w:val="0"/>
          <w:numId w:val="47"/>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&lt;</w:t>
      </w:r>
      <w:r w:rsidR="00EC576E" w:rsidRPr="00CF2BFB">
        <w:rPr>
          <w:rFonts w:ascii="Arial" w:hAnsi="Arial" w:cs="Arial"/>
          <w:i/>
          <w:color w:val="0077C0"/>
          <w:sz w:val="24"/>
          <w:szCs w:val="24"/>
        </w:rPr>
        <w:t>Setting name</w:t>
      </w:r>
      <w:r w:rsidR="006C2004" w:rsidRPr="00BA0A42">
        <w:rPr>
          <w:rFonts w:ascii="Arial" w:hAnsi="Arial" w:cs="Arial"/>
          <w:sz w:val="24"/>
          <w:szCs w:val="24"/>
        </w:rPr>
        <w:t>&gt;</w:t>
      </w:r>
      <w:r w:rsidRPr="00BA0A42">
        <w:rPr>
          <w:rFonts w:ascii="Arial" w:hAnsi="Arial" w:cs="Arial"/>
          <w:sz w:val="24"/>
          <w:szCs w:val="24"/>
        </w:rPr>
        <w:t xml:space="preserve">. </w:t>
      </w:r>
    </w:p>
    <w:p w:rsidR="00856B0A" w:rsidRPr="0029259D" w:rsidRDefault="00856B0A" w:rsidP="00B465E4">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r w:rsidR="0030263E" w:rsidRPr="0029259D">
        <w:rPr>
          <w:rFonts w:ascii="Arial" w:hAnsi="Arial" w:cs="Arial"/>
          <w:sz w:val="24"/>
          <w:szCs w:val="24"/>
        </w:rPr>
        <w:t>(</w:t>
      </w:r>
      <w:r w:rsidR="0030263E" w:rsidRPr="0029259D">
        <w:rPr>
          <w:rFonts w:ascii="Arial" w:hAnsi="Arial" w:cs="Arial"/>
          <w:b/>
          <w:i/>
          <w:sz w:val="24"/>
          <w:szCs w:val="24"/>
        </w:rPr>
        <w:t>Link to location of Anti-bullying policy</w:t>
      </w:r>
      <w:r w:rsidR="0030263E" w:rsidRPr="0029259D">
        <w:rPr>
          <w:rFonts w:ascii="Arial" w:hAnsi="Arial" w:cs="Arial"/>
          <w:sz w:val="24"/>
          <w:szCs w:val="24"/>
        </w:rPr>
        <w:t xml:space="preserve">)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B465E4">
      <w:pPr>
        <w:pStyle w:val="NoSpacing"/>
        <w:numPr>
          <w:ilvl w:val="0"/>
          <w:numId w:val="45"/>
        </w:numPr>
        <w:spacing w:line="276" w:lineRule="auto"/>
        <w:rPr>
          <w:rFonts w:ascii="Arial" w:hAnsi="Arial" w:cs="Arial"/>
          <w:sz w:val="24"/>
          <w:szCs w:val="24"/>
        </w:rPr>
      </w:pPr>
      <w:r w:rsidRPr="00BA0A42">
        <w:rPr>
          <w:rFonts w:ascii="Arial" w:hAnsi="Arial" w:cs="Arial"/>
          <w:sz w:val="24"/>
          <w:szCs w:val="24"/>
        </w:rPr>
        <w:lastRenderedPageBreak/>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6C2004" w:rsidRPr="00BA0A42">
        <w:rPr>
          <w:rFonts w:ascii="Arial" w:hAnsi="Arial" w:cs="Arial"/>
          <w:sz w:val="24"/>
          <w:szCs w:val="24"/>
        </w:rPr>
        <w:t>&lt;</w:t>
      </w:r>
      <w:r w:rsidR="00EC576E" w:rsidRPr="00CF2BFB">
        <w:rPr>
          <w:rFonts w:ascii="Arial" w:hAnsi="Arial" w:cs="Arial"/>
          <w:i/>
          <w:color w:val="0077C0"/>
          <w:sz w:val="24"/>
          <w:szCs w:val="24"/>
        </w:rPr>
        <w:t>Setting name</w:t>
      </w:r>
      <w:r w:rsidR="006C2004" w:rsidRPr="007E55DA">
        <w:rPr>
          <w:rFonts w:ascii="Arial" w:hAnsi="Arial" w:cs="Arial"/>
          <w:sz w:val="24"/>
          <w:szCs w:val="24"/>
        </w:rPr>
        <w:t>&gt;</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B465E4">
      <w:pPr>
        <w:pStyle w:val="NoSpacing"/>
        <w:numPr>
          <w:ilvl w:val="0"/>
          <w:numId w:val="45"/>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B465E4">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Default="00856B0A" w:rsidP="00B465E4">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29259D">
        <w:rPr>
          <w:rFonts w:ascii="Arial" w:hAnsi="Arial" w:cs="Arial"/>
          <w:sz w:val="24"/>
          <w:szCs w:val="24"/>
        </w:rPr>
        <w:t xml:space="preserve">Derbyshire police and or the safer Derbyshire website </w:t>
      </w:r>
      <w:hyperlink r:id="rId25" w:history="1">
        <w:r w:rsidR="0029259D" w:rsidRPr="00713B6A">
          <w:rPr>
            <w:rStyle w:val="Hyperlink"/>
            <w:rFonts w:ascii="Arial" w:hAnsi="Arial" w:cs="Arial"/>
            <w:sz w:val="24"/>
            <w:szCs w:val="24"/>
          </w:rPr>
          <w:t>https://www.saferderbyshire.gov.uk/home.aspx</w:t>
        </w:r>
      </w:hyperlink>
    </w:p>
    <w:p w:rsidR="0029259D" w:rsidRPr="00BA0A42" w:rsidRDefault="0029259D" w:rsidP="0029259D">
      <w:pPr>
        <w:pStyle w:val="NoSpacing"/>
        <w:spacing w:line="276" w:lineRule="auto"/>
        <w:ind w:left="360"/>
        <w:rPr>
          <w:rFonts w:ascii="Arial" w:hAnsi="Arial" w:cs="Arial"/>
          <w:sz w:val="24"/>
          <w:szCs w:val="24"/>
        </w:rPr>
      </w:pP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29259D" w:rsidRDefault="00120FB1" w:rsidP="00B465E4">
      <w:pPr>
        <w:pStyle w:val="ListParagraph"/>
        <w:numPr>
          <w:ilvl w:val="0"/>
          <w:numId w:val="46"/>
        </w:numPr>
        <w:rPr>
          <w:rFonts w:ascii="Arial" w:hAnsi="Arial" w:cs="Arial"/>
          <w:i/>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D67A8" w:rsidRPr="00BA0A42">
        <w:rPr>
          <w:rFonts w:ascii="Arial" w:hAnsi="Arial" w:cs="Arial"/>
          <w:sz w:val="24"/>
          <w:szCs w:val="24"/>
        </w:rPr>
        <w:t xml:space="preserve"> (</w:t>
      </w:r>
      <w:r w:rsidR="00ED67A8" w:rsidRPr="0029259D">
        <w:rPr>
          <w:rFonts w:ascii="Arial" w:hAnsi="Arial" w:cs="Arial"/>
          <w:b/>
          <w:i/>
          <w:sz w:val="24"/>
          <w:szCs w:val="24"/>
        </w:rPr>
        <w:t>S</w:t>
      </w:r>
      <w:r w:rsidRPr="0029259D">
        <w:rPr>
          <w:rFonts w:ascii="Arial" w:hAnsi="Arial" w:cs="Arial"/>
          <w:b/>
          <w:i/>
          <w:sz w:val="24"/>
          <w:szCs w:val="24"/>
        </w:rPr>
        <w:t>etting</w:t>
      </w:r>
      <w:r w:rsidR="00ED67A8" w:rsidRPr="0029259D">
        <w:rPr>
          <w:rFonts w:ascii="Arial" w:hAnsi="Arial" w:cs="Arial"/>
          <w:b/>
          <w:i/>
          <w:sz w:val="24"/>
          <w:szCs w:val="24"/>
        </w:rPr>
        <w:t>s will need to highlight specifically how internet use will be monitored either here or within previous sections</w:t>
      </w:r>
      <w:r w:rsidR="00ED67A8" w:rsidRPr="0029259D">
        <w:rPr>
          <w:rFonts w:ascii="Arial" w:hAnsi="Arial" w:cs="Arial"/>
          <w:i/>
          <w:sz w:val="24"/>
          <w:szCs w:val="24"/>
        </w:rPr>
        <w:t>)</w:t>
      </w:r>
      <w:r w:rsidR="0029259D" w:rsidRPr="0029259D">
        <w:rPr>
          <w:rFonts w:ascii="Arial" w:hAnsi="Arial" w:cs="Arial"/>
          <w:i/>
          <w:sz w:val="24"/>
          <w:szCs w:val="24"/>
        </w:rPr>
        <w:t xml:space="preserve"> </w:t>
      </w:r>
      <w:r w:rsidR="0029259D" w:rsidRPr="00D33783">
        <w:rPr>
          <w:rFonts w:ascii="Arial" w:hAnsi="Arial" w:cs="Arial"/>
          <w:b/>
          <w:i/>
          <w:sz w:val="24"/>
          <w:szCs w:val="24"/>
        </w:rPr>
        <w:t xml:space="preserve">(Identify here also if you adopted the </w:t>
      </w:r>
      <w:r w:rsidR="00097EA3">
        <w:rPr>
          <w:rFonts w:ascii="Arial" w:hAnsi="Arial" w:cs="Arial"/>
          <w:b/>
          <w:i/>
          <w:sz w:val="24"/>
          <w:szCs w:val="24"/>
        </w:rPr>
        <w:t xml:space="preserve">current </w:t>
      </w:r>
      <w:r w:rsidR="0029259D" w:rsidRPr="00D33783">
        <w:rPr>
          <w:rFonts w:ascii="Arial" w:hAnsi="Arial" w:cs="Arial"/>
          <w:b/>
          <w:i/>
          <w:sz w:val="24"/>
          <w:szCs w:val="24"/>
        </w:rPr>
        <w:t>Derbyshire</w:t>
      </w:r>
      <w:r w:rsidR="00D33783" w:rsidRPr="00D33783">
        <w:rPr>
          <w:rFonts w:ascii="Arial" w:hAnsi="Arial" w:cs="Arial"/>
          <w:b/>
          <w:i/>
          <w:sz w:val="24"/>
          <w:szCs w:val="24"/>
        </w:rPr>
        <w:t xml:space="preserve"> Extr</w:t>
      </w:r>
      <w:r w:rsidR="00097EA3">
        <w:rPr>
          <w:rFonts w:ascii="Arial" w:hAnsi="Arial" w:cs="Arial"/>
          <w:b/>
          <w:i/>
          <w:sz w:val="24"/>
          <w:szCs w:val="24"/>
        </w:rPr>
        <w:t>emism and Radicalisation Policy)</w:t>
      </w:r>
      <w:r w:rsidR="00D33783" w:rsidRPr="00D33783">
        <w:rPr>
          <w:rFonts w:ascii="Arial" w:hAnsi="Arial" w:cs="Arial"/>
          <w:i/>
          <w:sz w:val="24"/>
          <w:szCs w:val="24"/>
        </w:rPr>
        <w:t xml:space="preserve"> </w:t>
      </w:r>
      <w:r w:rsidR="0029259D" w:rsidRPr="00D33783">
        <w:rPr>
          <w:rFonts w:ascii="Arial" w:hAnsi="Arial" w:cs="Arial"/>
          <w:i/>
          <w:sz w:val="24"/>
          <w:szCs w:val="24"/>
        </w:rPr>
        <w:t xml:space="preserve">  </w:t>
      </w:r>
    </w:p>
    <w:p w:rsidR="00ED67A8" w:rsidRPr="00BA0A42" w:rsidRDefault="005D2B62" w:rsidP="00B465E4">
      <w:pPr>
        <w:pStyle w:val="ListParagraph"/>
        <w:numPr>
          <w:ilvl w:val="0"/>
          <w:numId w:val="46"/>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r w:rsidR="0029259D">
        <w:rPr>
          <w:rFonts w:ascii="Arial" w:hAnsi="Arial" w:cs="Arial"/>
          <w:sz w:val="24"/>
          <w:szCs w:val="24"/>
        </w:rPr>
        <w:t xml:space="preserve"> and Derbyshire prevent </w:t>
      </w:r>
      <w:r w:rsidR="00D33783">
        <w:rPr>
          <w:rFonts w:ascii="Arial" w:hAnsi="Arial" w:cs="Arial"/>
          <w:sz w:val="24"/>
          <w:szCs w:val="24"/>
        </w:rPr>
        <w:t xml:space="preserve">pathway </w:t>
      </w:r>
      <w:r w:rsidR="0029259D">
        <w:rPr>
          <w:rFonts w:ascii="Arial" w:hAnsi="Arial" w:cs="Arial"/>
          <w:sz w:val="24"/>
          <w:szCs w:val="24"/>
        </w:rPr>
        <w:t>which may include a referral into Channel.</w:t>
      </w:r>
    </w:p>
    <w:p w:rsidR="00856B0A" w:rsidRDefault="005D2B62" w:rsidP="00B465E4">
      <w:pPr>
        <w:pStyle w:val="ListParagraph"/>
        <w:numPr>
          <w:ilvl w:val="0"/>
          <w:numId w:val="46"/>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3D581C" w:rsidRPr="00CF2BFB">
        <w:rPr>
          <w:rFonts w:ascii="Arial" w:hAnsi="Arial" w:cs="Arial"/>
          <w:i/>
          <w:color w:val="0077C0"/>
          <w:sz w:val="24"/>
          <w:szCs w:val="24"/>
        </w:rPr>
        <w:t>headteacher/manager</w:t>
      </w:r>
      <w:r w:rsidR="003D581C">
        <w:rPr>
          <w:rFonts w:ascii="Arial" w:hAnsi="Arial" w:cs="Arial"/>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DE3044" w:rsidRDefault="00DE3044" w:rsidP="00DE3044">
      <w:pPr>
        <w:rPr>
          <w:rFonts w:ascii="Arial" w:hAnsi="Arial" w:cs="Arial"/>
          <w:b/>
          <w:bCs/>
          <w:iCs/>
          <w:sz w:val="28"/>
          <w:szCs w:val="24"/>
        </w:rPr>
      </w:pPr>
    </w:p>
    <w:p w:rsidR="00DE3044" w:rsidRPr="00CF2BFB" w:rsidRDefault="00DE3044" w:rsidP="00DE3044">
      <w:pPr>
        <w:rPr>
          <w:rFonts w:ascii="Arial" w:hAnsi="Arial" w:cs="Arial"/>
          <w:b/>
          <w:bCs/>
          <w:iCs/>
          <w:color w:val="C00000"/>
          <w:sz w:val="28"/>
          <w:szCs w:val="24"/>
        </w:rPr>
      </w:pPr>
      <w:r w:rsidRPr="00CF2BFB">
        <w:rPr>
          <w:rFonts w:ascii="Arial" w:hAnsi="Arial" w:cs="Arial"/>
          <w:b/>
          <w:bCs/>
          <w:iCs/>
          <w:color w:val="C00000"/>
          <w:sz w:val="28"/>
          <w:szCs w:val="24"/>
        </w:rPr>
        <w:t xml:space="preserve">11.8 Cybercrime </w:t>
      </w:r>
    </w:p>
    <w:p w:rsidR="00DE3044" w:rsidRPr="00CF2BFB" w:rsidRDefault="00B227B2" w:rsidP="00B465E4">
      <w:pPr>
        <w:pStyle w:val="NoSpacing"/>
        <w:numPr>
          <w:ilvl w:val="0"/>
          <w:numId w:val="45"/>
        </w:numPr>
        <w:spacing w:line="276" w:lineRule="auto"/>
        <w:rPr>
          <w:rFonts w:ascii="Arial" w:hAnsi="Arial" w:cs="Arial"/>
          <w:color w:val="C00000"/>
          <w:sz w:val="24"/>
          <w:szCs w:val="24"/>
        </w:rPr>
      </w:pPr>
      <w:r w:rsidRPr="00CF2BFB">
        <w:rPr>
          <w:rFonts w:ascii="Arial" w:hAnsi="Arial" w:cs="Arial"/>
          <w:color w:val="C00000"/>
          <w:sz w:val="24"/>
          <w:szCs w:val="24"/>
        </w:rPr>
        <w:t xml:space="preserve">Cybercrime incidents and offences will be </w:t>
      </w:r>
      <w:r w:rsidR="00A6249E" w:rsidRPr="00CF2BFB">
        <w:rPr>
          <w:rFonts w:ascii="Arial" w:hAnsi="Arial" w:cs="Arial"/>
          <w:color w:val="C00000"/>
          <w:sz w:val="24"/>
          <w:szCs w:val="24"/>
        </w:rPr>
        <w:t>r</w:t>
      </w:r>
      <w:r w:rsidR="00DE3044" w:rsidRPr="00CF2BFB">
        <w:rPr>
          <w:rFonts w:ascii="Arial" w:hAnsi="Arial" w:cs="Arial"/>
          <w:color w:val="C00000"/>
          <w:sz w:val="24"/>
          <w:szCs w:val="24"/>
        </w:rPr>
        <w:t xml:space="preserve">esponded to in line with </w:t>
      </w:r>
      <w:r w:rsidR="00B465E4" w:rsidRPr="00CF2BFB">
        <w:rPr>
          <w:rFonts w:ascii="Arial" w:hAnsi="Arial" w:cs="Arial"/>
          <w:color w:val="C00000"/>
          <w:sz w:val="24"/>
          <w:szCs w:val="24"/>
        </w:rPr>
        <w:t xml:space="preserve">our </w:t>
      </w:r>
      <w:r w:rsidR="00DE3044" w:rsidRPr="00CF2BFB">
        <w:rPr>
          <w:rFonts w:ascii="Arial" w:hAnsi="Arial" w:cs="Arial"/>
          <w:color w:val="C00000"/>
          <w:sz w:val="24"/>
          <w:szCs w:val="24"/>
        </w:rPr>
        <w:t xml:space="preserve">existing </w:t>
      </w:r>
      <w:r w:rsidR="00A6249E" w:rsidRPr="00CF2BFB">
        <w:rPr>
          <w:rFonts w:ascii="Arial" w:hAnsi="Arial" w:cs="Arial"/>
          <w:color w:val="C00000"/>
          <w:sz w:val="24"/>
          <w:szCs w:val="24"/>
        </w:rPr>
        <w:t xml:space="preserve">behaviour </w:t>
      </w:r>
      <w:r w:rsidR="00DE3044" w:rsidRPr="00CF2BFB">
        <w:rPr>
          <w:rFonts w:ascii="Arial" w:hAnsi="Arial" w:cs="Arial"/>
          <w:color w:val="C00000"/>
          <w:sz w:val="24"/>
          <w:szCs w:val="24"/>
        </w:rPr>
        <w:t xml:space="preserve">policies. </w:t>
      </w:r>
    </w:p>
    <w:p w:rsidR="00B465E4" w:rsidRPr="00CF2BFB" w:rsidRDefault="00A6249E" w:rsidP="00B465E4">
      <w:pPr>
        <w:pStyle w:val="NoSpacing"/>
        <w:numPr>
          <w:ilvl w:val="0"/>
          <w:numId w:val="45"/>
        </w:numPr>
        <w:spacing w:line="276" w:lineRule="auto"/>
        <w:rPr>
          <w:rFonts w:ascii="Arial" w:hAnsi="Arial" w:cs="Arial"/>
          <w:color w:val="C00000"/>
          <w:sz w:val="24"/>
          <w:szCs w:val="24"/>
        </w:rPr>
      </w:pPr>
      <w:r w:rsidRPr="00CF2BFB">
        <w:rPr>
          <w:rFonts w:ascii="Arial" w:hAnsi="Arial" w:cs="Arial"/>
          <w:color w:val="C00000"/>
          <w:sz w:val="24"/>
          <w:szCs w:val="24"/>
        </w:rPr>
        <w:t xml:space="preserve">We will respond to concerns that our students are involved, or at risk of becoming involved, in cybercrime, even if it </w:t>
      </w:r>
      <w:r w:rsidR="00B465E4" w:rsidRPr="00CF2BFB">
        <w:rPr>
          <w:rFonts w:ascii="Arial" w:hAnsi="Arial" w:cs="Arial"/>
          <w:color w:val="C00000"/>
          <w:sz w:val="24"/>
          <w:szCs w:val="24"/>
        </w:rPr>
        <w:t>takes</w:t>
      </w:r>
      <w:r w:rsidRPr="00CF2BFB">
        <w:rPr>
          <w:rFonts w:ascii="Arial" w:hAnsi="Arial" w:cs="Arial"/>
          <w:color w:val="C00000"/>
          <w:sz w:val="24"/>
          <w:szCs w:val="24"/>
        </w:rPr>
        <w:t xml:space="preserve"> place off site. </w:t>
      </w:r>
    </w:p>
    <w:p w:rsidR="00A6249E" w:rsidRPr="00BA0A42" w:rsidRDefault="00A6249E" w:rsidP="00B465E4">
      <w:pPr>
        <w:pStyle w:val="NoSpacing"/>
        <w:numPr>
          <w:ilvl w:val="0"/>
          <w:numId w:val="45"/>
        </w:numPr>
        <w:spacing w:line="276" w:lineRule="auto"/>
        <w:rPr>
          <w:rFonts w:ascii="Arial" w:hAnsi="Arial" w:cs="Arial"/>
          <w:sz w:val="24"/>
          <w:szCs w:val="24"/>
        </w:rPr>
      </w:pPr>
      <w:r w:rsidRPr="00CF2BFB">
        <w:rPr>
          <w:rFonts w:ascii="Arial" w:hAnsi="Arial" w:cs="Arial"/>
          <w:color w:val="C00000"/>
          <w:sz w:val="24"/>
          <w:szCs w:val="24"/>
        </w:rPr>
        <w:t>We will make a Cyber Choices referral</w:t>
      </w:r>
      <w:r w:rsidR="00B465E4" w:rsidRPr="00CF2BFB">
        <w:rPr>
          <w:rFonts w:ascii="Arial" w:hAnsi="Arial" w:cs="Arial"/>
          <w:color w:val="C00000"/>
          <w:sz w:val="24"/>
          <w:szCs w:val="24"/>
        </w:rPr>
        <w:t xml:space="preserve"> for early intervention</w:t>
      </w:r>
      <w:r w:rsidRPr="00CF2BFB">
        <w:rPr>
          <w:rFonts w:ascii="Arial" w:hAnsi="Arial" w:cs="Arial"/>
          <w:color w:val="C00000"/>
          <w:sz w:val="24"/>
          <w:szCs w:val="24"/>
        </w:rPr>
        <w:t xml:space="preserve">, as per the </w:t>
      </w:r>
      <w:hyperlink r:id="rId26" w:history="1">
        <w:r w:rsidRPr="00B465E4">
          <w:rPr>
            <w:rStyle w:val="Hyperlink"/>
            <w:rFonts w:ascii="Arial" w:hAnsi="Arial" w:cs="Arial"/>
            <w:sz w:val="24"/>
            <w:szCs w:val="24"/>
          </w:rPr>
          <w:t>Cyber Choices toolkit</w:t>
        </w:r>
      </w:hyperlink>
      <w:r>
        <w:rPr>
          <w:rFonts w:ascii="Arial" w:hAnsi="Arial" w:cs="Arial"/>
          <w:sz w:val="24"/>
          <w:szCs w:val="24"/>
        </w:rPr>
        <w:t>.</w:t>
      </w:r>
    </w:p>
    <w:p w:rsidR="00B465E4" w:rsidRPr="00B465E4" w:rsidRDefault="00A6249E" w:rsidP="00B465E4">
      <w:pPr>
        <w:pStyle w:val="ListParagraph"/>
        <w:numPr>
          <w:ilvl w:val="0"/>
          <w:numId w:val="62"/>
        </w:numPr>
        <w:spacing w:after="0" w:line="240" w:lineRule="auto"/>
        <w:jc w:val="both"/>
        <w:rPr>
          <w:rStyle w:val="Hyperlink"/>
          <w:rFonts w:ascii="Arial" w:hAnsi="Arial" w:cs="Arial"/>
          <w:sz w:val="24"/>
          <w:szCs w:val="24"/>
        </w:rPr>
      </w:pPr>
      <w:r w:rsidRPr="00CF2BFB">
        <w:rPr>
          <w:rFonts w:ascii="Arial" w:hAnsi="Arial" w:cs="Arial"/>
          <w:color w:val="C00000"/>
          <w:sz w:val="24"/>
          <w:szCs w:val="24"/>
        </w:rPr>
        <w:t xml:space="preserve">If we are concerned that a child is being exploited as a result of their technical skills, we will follow the </w:t>
      </w:r>
      <w:r w:rsidR="00B465E4" w:rsidRPr="00B465E4">
        <w:rPr>
          <w:rStyle w:val="Hyperlink"/>
          <w:rFonts w:ascii="Arial" w:hAnsi="Arial" w:cs="Arial"/>
          <w:sz w:val="24"/>
          <w:szCs w:val="24"/>
        </w:rPr>
        <w:t>Children at Risk of Exploitation (CRE) procedure and the</w:t>
      </w:r>
      <w:r w:rsidR="00B465E4" w:rsidRPr="00B465E4">
        <w:rPr>
          <w:rStyle w:val="Hyperlink"/>
          <w:rFonts w:ascii="Arial" w:hAnsi="Arial" w:cs="Arial"/>
          <w:color w:val="00B050"/>
          <w:sz w:val="24"/>
          <w:szCs w:val="24"/>
        </w:rPr>
        <w:t xml:space="preserve"> </w:t>
      </w:r>
      <w:hyperlink r:id="rId27" w:history="1">
        <w:r w:rsidR="00B465E4" w:rsidRPr="00B465E4">
          <w:rPr>
            <w:rStyle w:val="Hyperlink"/>
            <w:rFonts w:ascii="Arial" w:hAnsi="Arial" w:cs="Arial"/>
            <w:sz w:val="24"/>
            <w:szCs w:val="24"/>
          </w:rPr>
          <w:t>CRE Risk Assessment Toolkit</w:t>
        </w:r>
      </w:hyperlink>
    </w:p>
    <w:p w:rsidR="00DE3044" w:rsidRPr="00A6249E" w:rsidRDefault="00DE3044" w:rsidP="00B465E4">
      <w:pPr>
        <w:pStyle w:val="NoSpacing"/>
        <w:spacing w:line="276" w:lineRule="auto"/>
        <w:ind w:left="720"/>
        <w:rPr>
          <w:rFonts w:ascii="Arial" w:hAnsi="Arial" w:cs="Arial"/>
          <w:color w:val="FF0000"/>
          <w:sz w:val="24"/>
          <w:szCs w:val="24"/>
        </w:rPr>
      </w:pPr>
    </w:p>
    <w:p w:rsidR="00AD509F" w:rsidRDefault="00AD509F">
      <w:pPr>
        <w:rPr>
          <w:rFonts w:ascii="Arial" w:hAnsi="Arial" w:cs="Arial"/>
          <w:sz w:val="24"/>
          <w:szCs w:val="24"/>
        </w:rPr>
      </w:pPr>
      <w:r>
        <w:rPr>
          <w:rFonts w:ascii="Arial" w:hAnsi="Arial" w:cs="Arial"/>
          <w:sz w:val="24"/>
          <w:szCs w:val="24"/>
        </w:rPr>
        <w:br w:type="page"/>
      </w:r>
    </w:p>
    <w:p w:rsidR="00B465E4" w:rsidRDefault="00B465E4">
      <w:pPr>
        <w:rPr>
          <w:rFonts w:ascii="Arial" w:hAnsi="Arial" w:cs="Arial"/>
          <w:sz w:val="24"/>
          <w:szCs w:val="24"/>
        </w:rPr>
      </w:pPr>
    </w:p>
    <w:p w:rsidR="00B465E4" w:rsidRDefault="00CF2BFB">
      <w:pPr>
        <w:rPr>
          <w:rFonts w:ascii="Arial" w:hAnsi="Arial" w:cs="Arial"/>
          <w:sz w:val="24"/>
          <w:szCs w:val="24"/>
        </w:rPr>
      </w:pPr>
      <w:hyperlink r:id="rId28" w:history="1">
        <w:r w:rsidR="00B465E4">
          <w:rPr>
            <w:rStyle w:val="Hyperlink"/>
          </w:rPr>
          <w:t>https://www.saferderbyshire.gov.uk/what-we-do/cyber-crime/reporting-cybercrime/digital-mot/digital-mot.aspx</w:t>
        </w:r>
      </w:hyperlink>
    </w:p>
    <w:p w:rsidR="00AD509F" w:rsidRPr="00F95CFB" w:rsidRDefault="00AD509F" w:rsidP="00AD509F">
      <w:pPr>
        <w:pStyle w:val="ListParagraph"/>
        <w:rPr>
          <w:rFonts w:ascii="Arial" w:hAnsi="Arial" w:cs="Arial"/>
          <w:sz w:val="24"/>
          <w:szCs w:val="24"/>
        </w:rPr>
      </w:pPr>
    </w:p>
    <w:p w:rsidR="001904EB" w:rsidRPr="006733C2" w:rsidRDefault="001904EB" w:rsidP="00B465E4">
      <w:pPr>
        <w:pStyle w:val="ListParagraph"/>
        <w:numPr>
          <w:ilvl w:val="0"/>
          <w:numId w:val="51"/>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D33783" w:rsidP="00CF0676">
      <w:pPr>
        <w:pStyle w:val="NoSpacing"/>
        <w:spacing w:line="276" w:lineRule="auto"/>
        <w:rPr>
          <w:rFonts w:ascii="Arial" w:hAnsi="Arial" w:cs="Arial"/>
          <w:b/>
          <w:sz w:val="28"/>
          <w:szCs w:val="24"/>
        </w:rPr>
      </w:pPr>
      <w:r>
        <w:rPr>
          <w:rFonts w:ascii="Arial" w:hAnsi="Arial" w:cs="Arial"/>
          <w:b/>
          <w:sz w:val="28"/>
          <w:szCs w:val="24"/>
        </w:rPr>
        <w:t>Derby City &amp; Derbyshire Safeguarding Children</w:t>
      </w:r>
      <w:r w:rsidR="00097EA3">
        <w:rPr>
          <w:rFonts w:ascii="Arial" w:hAnsi="Arial" w:cs="Arial"/>
          <w:b/>
          <w:sz w:val="28"/>
          <w:szCs w:val="24"/>
        </w:rPr>
        <w:t xml:space="preserve"> Partnership </w:t>
      </w:r>
      <w:r>
        <w:rPr>
          <w:rFonts w:ascii="Arial" w:hAnsi="Arial" w:cs="Arial"/>
          <w:b/>
          <w:sz w:val="28"/>
          <w:szCs w:val="24"/>
        </w:rPr>
        <w:t xml:space="preserve">on line procedures   </w:t>
      </w:r>
      <w:r w:rsidR="007E695A">
        <w:rPr>
          <w:rFonts w:ascii="Arial" w:hAnsi="Arial" w:cs="Arial"/>
          <w:b/>
          <w:sz w:val="28"/>
          <w:szCs w:val="24"/>
        </w:rPr>
        <w:t>D</w:t>
      </w:r>
      <w:r w:rsidR="00097EA3">
        <w:rPr>
          <w:rFonts w:ascii="Arial" w:hAnsi="Arial" w:cs="Arial"/>
          <w:b/>
          <w:sz w:val="28"/>
          <w:szCs w:val="24"/>
        </w:rPr>
        <w:t>DCSP</w:t>
      </w:r>
      <w:r w:rsidR="005D2B62" w:rsidRPr="00F95CFB">
        <w:rPr>
          <w:rFonts w:ascii="Arial" w:hAnsi="Arial" w:cs="Arial"/>
          <w:b/>
          <w:sz w:val="28"/>
          <w:szCs w:val="24"/>
        </w:rPr>
        <w:t>:</w:t>
      </w:r>
    </w:p>
    <w:p w:rsidR="00CF0676" w:rsidRDefault="00CF2BFB" w:rsidP="00B465E4">
      <w:pPr>
        <w:pStyle w:val="NoSpacing"/>
        <w:numPr>
          <w:ilvl w:val="0"/>
          <w:numId w:val="57"/>
        </w:numPr>
        <w:spacing w:line="276" w:lineRule="auto"/>
        <w:rPr>
          <w:rFonts w:ascii="Arial" w:hAnsi="Arial" w:cs="Arial"/>
          <w:b/>
          <w:sz w:val="24"/>
          <w:szCs w:val="24"/>
        </w:rPr>
      </w:pPr>
      <w:hyperlink r:id="rId29" w:history="1">
        <w:r w:rsidR="00DC489B" w:rsidRPr="00713B6A">
          <w:rPr>
            <w:rStyle w:val="Hyperlink"/>
            <w:rFonts w:ascii="Arial" w:hAnsi="Arial" w:cs="Arial"/>
            <w:b/>
            <w:sz w:val="24"/>
            <w:szCs w:val="24"/>
          </w:rPr>
          <w:t>http://derbyshirescbs.proceduresonline.com/</w:t>
        </w:r>
      </w:hyperlink>
    </w:p>
    <w:p w:rsidR="00DC489B" w:rsidRPr="00BA0A42" w:rsidRDefault="00DC489B" w:rsidP="00DC489B">
      <w:pPr>
        <w:pStyle w:val="NoSpacing"/>
        <w:spacing w:line="276" w:lineRule="auto"/>
        <w:ind w:left="720"/>
        <w:rPr>
          <w:rFonts w:ascii="Arial" w:hAnsi="Arial" w:cs="Arial"/>
          <w:b/>
          <w:sz w:val="24"/>
          <w:szCs w:val="24"/>
        </w:rPr>
      </w:pPr>
    </w:p>
    <w:p w:rsidR="005D2B62" w:rsidRPr="00F95CFB" w:rsidRDefault="00453992" w:rsidP="00CF0676">
      <w:pPr>
        <w:pStyle w:val="NoSpacing"/>
        <w:spacing w:line="276" w:lineRule="auto"/>
        <w:rPr>
          <w:rFonts w:ascii="Arial" w:hAnsi="Arial" w:cs="Arial"/>
          <w:sz w:val="28"/>
          <w:szCs w:val="24"/>
        </w:rPr>
      </w:pPr>
      <w:r>
        <w:rPr>
          <w:rFonts w:ascii="Arial" w:hAnsi="Arial" w:cs="Arial"/>
          <w:b/>
          <w:sz w:val="28"/>
          <w:szCs w:val="24"/>
        </w:rPr>
        <w:t xml:space="preserve">Derbyshire </w:t>
      </w:r>
      <w:r w:rsidRPr="00F95CFB">
        <w:rPr>
          <w:rFonts w:ascii="Arial" w:hAnsi="Arial" w:cs="Arial"/>
          <w:b/>
          <w:sz w:val="28"/>
          <w:szCs w:val="24"/>
        </w:rPr>
        <w:t>Police</w:t>
      </w:r>
      <w:r w:rsidR="001904EB" w:rsidRPr="00F95CFB">
        <w:rPr>
          <w:rFonts w:ascii="Arial" w:hAnsi="Arial" w:cs="Arial"/>
          <w:b/>
          <w:sz w:val="28"/>
          <w:szCs w:val="24"/>
        </w:rPr>
        <w:t>:</w:t>
      </w:r>
      <w:r w:rsidR="005D2B62" w:rsidRPr="00F95CFB">
        <w:rPr>
          <w:rFonts w:ascii="Arial" w:hAnsi="Arial" w:cs="Arial"/>
          <w:sz w:val="28"/>
          <w:szCs w:val="24"/>
        </w:rPr>
        <w:t xml:space="preserve"> </w:t>
      </w:r>
    </w:p>
    <w:p w:rsidR="005D2B62" w:rsidRPr="00453992" w:rsidRDefault="001904EB" w:rsidP="00B465E4">
      <w:pPr>
        <w:pStyle w:val="NoSpacing"/>
        <w:numPr>
          <w:ilvl w:val="0"/>
          <w:numId w:val="58"/>
        </w:numPr>
        <w:spacing w:line="276" w:lineRule="auto"/>
        <w:rPr>
          <w:rFonts w:ascii="Arial" w:hAnsi="Arial" w:cs="Arial"/>
          <w:sz w:val="24"/>
          <w:szCs w:val="24"/>
        </w:rPr>
      </w:pPr>
      <w:r w:rsidRPr="00453992">
        <w:rPr>
          <w:rFonts w:ascii="Arial" w:hAnsi="Arial" w:cs="Arial"/>
          <w:sz w:val="24"/>
          <w:szCs w:val="24"/>
        </w:rPr>
        <w:t>In</w:t>
      </w:r>
      <w:r w:rsidRPr="00453992">
        <w:rPr>
          <w:rFonts w:ascii="Arial" w:hAnsi="Arial" w:cs="Arial"/>
          <w:b/>
          <w:sz w:val="24"/>
          <w:szCs w:val="24"/>
        </w:rPr>
        <w:t xml:space="preserve"> </w:t>
      </w:r>
      <w:r w:rsidRPr="00453992">
        <w:rPr>
          <w:rFonts w:ascii="Arial" w:hAnsi="Arial" w:cs="Arial"/>
          <w:sz w:val="24"/>
          <w:szCs w:val="24"/>
        </w:rPr>
        <w:t xml:space="preserve">an emergency (a life is in danger or a crime in progress) dial 999. For other non-urgent enquiries contact </w:t>
      </w:r>
      <w:r w:rsidR="00453992">
        <w:rPr>
          <w:rFonts w:ascii="Arial" w:hAnsi="Arial" w:cs="Arial"/>
          <w:sz w:val="24"/>
          <w:szCs w:val="24"/>
        </w:rPr>
        <w:t>Derbyshire</w:t>
      </w:r>
      <w:r w:rsidRPr="00453992">
        <w:rPr>
          <w:rFonts w:ascii="Arial" w:hAnsi="Arial" w:cs="Arial"/>
          <w:sz w:val="24"/>
          <w:szCs w:val="24"/>
        </w:rPr>
        <w:t xml:space="preserve"> Police via 101</w:t>
      </w:r>
    </w:p>
    <w:p w:rsidR="005D2B62" w:rsidRPr="00BA0A42" w:rsidRDefault="005D2B62" w:rsidP="005D2B62">
      <w:pPr>
        <w:pStyle w:val="NoSpacing"/>
        <w:spacing w:line="276" w:lineRule="auto"/>
        <w:ind w:left="1080"/>
        <w:rPr>
          <w:rFonts w:ascii="Arial" w:hAnsi="Arial" w:cs="Arial"/>
          <w:sz w:val="24"/>
          <w:szCs w:val="24"/>
        </w:rPr>
      </w:pPr>
    </w:p>
    <w:p w:rsidR="00453992" w:rsidRDefault="00453992" w:rsidP="001904EB">
      <w:pPr>
        <w:rPr>
          <w:rFonts w:ascii="Arial" w:hAnsi="Arial" w:cs="Arial"/>
          <w:b/>
          <w:sz w:val="28"/>
          <w:szCs w:val="24"/>
        </w:rPr>
      </w:pPr>
      <w:r>
        <w:rPr>
          <w:rFonts w:ascii="Arial" w:hAnsi="Arial" w:cs="Arial"/>
          <w:b/>
          <w:sz w:val="28"/>
          <w:szCs w:val="24"/>
        </w:rPr>
        <w:t>LADO</w:t>
      </w:r>
    </w:p>
    <w:p w:rsidR="00453992" w:rsidRDefault="00453992" w:rsidP="00B465E4">
      <w:pPr>
        <w:pStyle w:val="ListParagraph"/>
        <w:numPr>
          <w:ilvl w:val="0"/>
          <w:numId w:val="58"/>
        </w:numPr>
        <w:rPr>
          <w:rFonts w:ascii="Arial" w:hAnsi="Arial" w:cs="Arial"/>
          <w:sz w:val="24"/>
          <w:szCs w:val="24"/>
        </w:rPr>
      </w:pPr>
      <w:r w:rsidRPr="00DC489B">
        <w:rPr>
          <w:rFonts w:ascii="Arial" w:hAnsi="Arial" w:cs="Arial"/>
          <w:sz w:val="24"/>
          <w:szCs w:val="24"/>
        </w:rPr>
        <w:t xml:space="preserve">By referral into  </w:t>
      </w:r>
      <w:hyperlink r:id="rId30" w:history="1">
        <w:r w:rsidR="00DC489B" w:rsidRPr="00713B6A">
          <w:rPr>
            <w:rStyle w:val="Hyperlink"/>
            <w:rFonts w:ascii="Arial" w:hAnsi="Arial" w:cs="Arial"/>
            <w:sz w:val="24"/>
            <w:szCs w:val="24"/>
          </w:rPr>
          <w:t>Professional.Allegations@derbyshire.gov.uk</w:t>
        </w:r>
      </w:hyperlink>
    </w:p>
    <w:p w:rsidR="00DC489B" w:rsidRDefault="00DC489B" w:rsidP="00B465E4">
      <w:pPr>
        <w:pStyle w:val="ListParagraph"/>
        <w:numPr>
          <w:ilvl w:val="0"/>
          <w:numId w:val="58"/>
        </w:numPr>
        <w:rPr>
          <w:rFonts w:ascii="Arial" w:hAnsi="Arial" w:cs="Arial"/>
          <w:sz w:val="24"/>
          <w:szCs w:val="24"/>
        </w:rPr>
      </w:pPr>
      <w:r>
        <w:rPr>
          <w:rFonts w:ascii="Arial" w:hAnsi="Arial" w:cs="Arial"/>
          <w:sz w:val="24"/>
          <w:szCs w:val="24"/>
        </w:rPr>
        <w:t xml:space="preserve">Form found here </w:t>
      </w:r>
      <w:hyperlink r:id="rId31" w:history="1">
        <w:r w:rsidRPr="00713B6A">
          <w:rPr>
            <w:rStyle w:val="Hyperlink"/>
            <w:rFonts w:ascii="Arial" w:hAnsi="Arial" w:cs="Arial"/>
            <w:sz w:val="24"/>
            <w:szCs w:val="24"/>
          </w:rPr>
          <w:t>http://derbyshirescbs.proceduresonline.com/docs_library.html</w:t>
        </w:r>
      </w:hyperlink>
    </w:p>
    <w:p w:rsidR="00DC489B" w:rsidRDefault="00DC489B" w:rsidP="00DC489B">
      <w:pPr>
        <w:rPr>
          <w:rFonts w:ascii="Arial" w:hAnsi="Arial" w:cs="Arial"/>
          <w:b/>
          <w:sz w:val="24"/>
          <w:szCs w:val="24"/>
        </w:rPr>
      </w:pPr>
      <w:r w:rsidRPr="00A735C8">
        <w:rPr>
          <w:rFonts w:ascii="Arial" w:hAnsi="Arial" w:cs="Arial"/>
          <w:b/>
          <w:sz w:val="24"/>
          <w:szCs w:val="24"/>
        </w:rPr>
        <w:t xml:space="preserve">Call Derbyshire (Starting Point) </w:t>
      </w:r>
    </w:p>
    <w:p w:rsidR="00A735C8" w:rsidRDefault="00A735C8" w:rsidP="00B465E4">
      <w:pPr>
        <w:pStyle w:val="ListParagraph"/>
        <w:numPr>
          <w:ilvl w:val="0"/>
          <w:numId w:val="59"/>
        </w:numPr>
        <w:rPr>
          <w:rFonts w:ascii="Arial" w:hAnsi="Arial" w:cs="Arial"/>
          <w:sz w:val="24"/>
          <w:szCs w:val="24"/>
        </w:rPr>
      </w:pPr>
      <w:r w:rsidRPr="00A735C8">
        <w:rPr>
          <w:rFonts w:ascii="Arial" w:hAnsi="Arial" w:cs="Arial"/>
          <w:sz w:val="24"/>
          <w:szCs w:val="24"/>
        </w:rPr>
        <w:t xml:space="preserve">Immediate risk of harm phone </w:t>
      </w:r>
      <w:r>
        <w:rPr>
          <w:rFonts w:ascii="Arial" w:hAnsi="Arial" w:cs="Arial"/>
          <w:sz w:val="24"/>
          <w:szCs w:val="24"/>
        </w:rPr>
        <w:t>01629 533190</w:t>
      </w:r>
    </w:p>
    <w:p w:rsidR="00A735C8" w:rsidRDefault="00A735C8" w:rsidP="00B465E4">
      <w:pPr>
        <w:pStyle w:val="ListParagraph"/>
        <w:numPr>
          <w:ilvl w:val="0"/>
          <w:numId w:val="59"/>
        </w:numPr>
        <w:rPr>
          <w:rFonts w:ascii="Arial" w:hAnsi="Arial" w:cs="Arial"/>
          <w:sz w:val="24"/>
          <w:szCs w:val="24"/>
        </w:rPr>
      </w:pPr>
      <w:r>
        <w:rPr>
          <w:rFonts w:ascii="Arial" w:hAnsi="Arial" w:cs="Arial"/>
          <w:sz w:val="24"/>
          <w:szCs w:val="24"/>
        </w:rPr>
        <w:t xml:space="preserve">For all other referrals complete an online form  </w:t>
      </w:r>
      <w:hyperlink r:id="rId32" w:history="1">
        <w:r w:rsidRPr="00713B6A">
          <w:rPr>
            <w:rStyle w:val="Hyperlink"/>
            <w:rFonts w:ascii="Arial" w:hAnsi="Arial" w:cs="Arial"/>
            <w:sz w:val="24"/>
            <w:szCs w:val="24"/>
          </w:rPr>
          <w:t>https://www.derbyshire.gov.uk/social-health/children-and-families/support-for-families/starting-point-referral-form/starting-point-request-for-support-form.aspx</w:t>
        </w:r>
      </w:hyperlink>
    </w:p>
    <w:p w:rsidR="00A735C8" w:rsidRPr="00A735C8" w:rsidRDefault="00A735C8" w:rsidP="00B465E4">
      <w:pPr>
        <w:pStyle w:val="ListParagraph"/>
        <w:numPr>
          <w:ilvl w:val="0"/>
          <w:numId w:val="59"/>
        </w:numPr>
        <w:rPr>
          <w:rFonts w:ascii="Arial" w:hAnsi="Arial" w:cs="Arial"/>
          <w:sz w:val="24"/>
          <w:szCs w:val="24"/>
        </w:rPr>
      </w:pPr>
      <w:r>
        <w:rPr>
          <w:rFonts w:ascii="Arial" w:hAnsi="Arial" w:cs="Arial"/>
          <w:sz w:val="24"/>
          <w:szCs w:val="24"/>
        </w:rPr>
        <w:t>For professional advice phone 10629 535353</w:t>
      </w:r>
    </w:p>
    <w:p w:rsidR="00453992" w:rsidRDefault="00453992" w:rsidP="001904EB">
      <w:pPr>
        <w:rPr>
          <w:rFonts w:ascii="Arial" w:hAnsi="Arial" w:cs="Arial"/>
          <w:b/>
          <w:sz w:val="28"/>
          <w:szCs w:val="24"/>
        </w:rPr>
      </w:pP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B465E4">
      <w:pPr>
        <w:pStyle w:val="ListParagraph"/>
        <w:numPr>
          <w:ilvl w:val="0"/>
          <w:numId w:val="48"/>
        </w:numPr>
        <w:rPr>
          <w:rFonts w:ascii="Arial" w:hAnsi="Arial" w:cs="Arial"/>
          <w:sz w:val="24"/>
          <w:szCs w:val="24"/>
        </w:rPr>
      </w:pPr>
      <w:r w:rsidRPr="00BA0A42">
        <w:rPr>
          <w:rFonts w:ascii="Arial" w:hAnsi="Arial" w:cs="Arial"/>
          <w:sz w:val="24"/>
          <w:szCs w:val="24"/>
        </w:rPr>
        <w:t>CEOP:</w:t>
      </w:r>
    </w:p>
    <w:p w:rsidR="005D2B62" w:rsidRPr="00BA0A42" w:rsidRDefault="00CF2BFB" w:rsidP="00B465E4">
      <w:pPr>
        <w:pStyle w:val="ListParagraph"/>
        <w:numPr>
          <w:ilvl w:val="1"/>
          <w:numId w:val="48"/>
        </w:numPr>
        <w:rPr>
          <w:rFonts w:ascii="Arial" w:hAnsi="Arial" w:cs="Arial"/>
          <w:sz w:val="24"/>
          <w:szCs w:val="24"/>
        </w:rPr>
      </w:pPr>
      <w:hyperlink r:id="rId33" w:history="1">
        <w:r w:rsidR="005D2B62" w:rsidRPr="00BA0A42">
          <w:rPr>
            <w:rStyle w:val="Hyperlink"/>
            <w:rFonts w:ascii="Arial" w:hAnsi="Arial" w:cs="Arial"/>
            <w:sz w:val="24"/>
            <w:szCs w:val="24"/>
          </w:rPr>
          <w:t>www.thinkuknow.co.uk</w:t>
        </w:r>
      </w:hyperlink>
    </w:p>
    <w:p w:rsidR="001904EB" w:rsidRPr="00BA0A42" w:rsidRDefault="001904EB"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 </w:t>
      </w:r>
      <w:hyperlink r:id="rId34"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Childnet: </w:t>
      </w:r>
      <w:hyperlink r:id="rId35"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Internet Matters: </w:t>
      </w:r>
      <w:hyperlink r:id="rId36" w:history="1">
        <w:r w:rsidRPr="00BA0A42">
          <w:rPr>
            <w:rStyle w:val="Hyperlink"/>
            <w:rFonts w:ascii="Arial" w:hAnsi="Arial" w:cs="Arial"/>
            <w:sz w:val="24"/>
            <w:szCs w:val="24"/>
          </w:rPr>
          <w:t>www.internetmatters.org</w:t>
        </w:r>
      </w:hyperlink>
    </w:p>
    <w:p w:rsidR="001904EB" w:rsidRPr="00BA0A42"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Internet Watch Foundation (IWF): </w:t>
      </w:r>
      <w:hyperlink r:id="rId37" w:history="1">
        <w:r w:rsidRPr="00BA0A42">
          <w:rPr>
            <w:rStyle w:val="Hyperlink"/>
            <w:rFonts w:ascii="Arial" w:hAnsi="Arial" w:cs="Arial"/>
            <w:sz w:val="24"/>
            <w:szCs w:val="24"/>
          </w:rPr>
          <w:t>www.iwf.org.uk</w:t>
        </w:r>
      </w:hyperlink>
    </w:p>
    <w:p w:rsidR="001904EB" w:rsidRPr="00BA0A42"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Lucy Faithfull Foundation: </w:t>
      </w:r>
      <w:hyperlink r:id="rId38" w:history="1">
        <w:r w:rsidRPr="00BA0A42">
          <w:rPr>
            <w:rStyle w:val="Hyperlink"/>
            <w:rFonts w:ascii="Arial" w:hAnsi="Arial" w:cs="Arial"/>
            <w:sz w:val="24"/>
            <w:szCs w:val="24"/>
          </w:rPr>
          <w:t>www.lucyfaithfull.org</w:t>
        </w:r>
      </w:hyperlink>
    </w:p>
    <w:p w:rsidR="001904EB" w:rsidRPr="00BA0A42" w:rsidRDefault="001904EB" w:rsidP="00B465E4">
      <w:pPr>
        <w:pStyle w:val="ListParagraph"/>
        <w:numPr>
          <w:ilvl w:val="0"/>
          <w:numId w:val="48"/>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9" w:history="1">
        <w:r w:rsidRPr="00BA0A42">
          <w:rPr>
            <w:rStyle w:val="Hyperlink"/>
            <w:rFonts w:ascii="Arial" w:hAnsi="Arial" w:cs="Arial"/>
            <w:sz w:val="24"/>
            <w:szCs w:val="24"/>
          </w:rPr>
          <w:t>www.nspcc.org.uk/onlinesafety</w:t>
        </w:r>
      </w:hyperlink>
    </w:p>
    <w:p w:rsidR="005D2B62" w:rsidRPr="00BA0A42" w:rsidRDefault="005D2B62"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ChildLine: </w:t>
      </w:r>
      <w:hyperlink r:id="rId40"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Net Aware: </w:t>
      </w:r>
      <w:hyperlink r:id="rId41"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The Marie Collins Foundation: </w:t>
      </w:r>
      <w:hyperlink r:id="rId42" w:history="1">
        <w:r w:rsidR="005D2B62" w:rsidRPr="00BA0A42">
          <w:rPr>
            <w:rStyle w:val="Hyperlink"/>
            <w:rFonts w:ascii="Arial" w:hAnsi="Arial" w:cs="Arial"/>
            <w:sz w:val="24"/>
            <w:szCs w:val="24"/>
          </w:rPr>
          <w:t>www.mariecollinsfoundation.org.uk</w:t>
        </w:r>
      </w:hyperlink>
    </w:p>
    <w:p w:rsidR="001904EB" w:rsidRPr="00BA0A42" w:rsidRDefault="001904EB" w:rsidP="00B465E4">
      <w:pPr>
        <w:pStyle w:val="ListParagraph"/>
        <w:numPr>
          <w:ilvl w:val="0"/>
          <w:numId w:val="48"/>
        </w:numPr>
        <w:rPr>
          <w:rStyle w:val="Hyperlink"/>
          <w:rFonts w:ascii="Arial" w:hAnsi="Arial" w:cs="Arial"/>
          <w:color w:val="auto"/>
          <w:sz w:val="24"/>
          <w:szCs w:val="24"/>
          <w:u w:val="none"/>
        </w:rPr>
      </w:pPr>
      <w:r w:rsidRPr="00BA0A42">
        <w:rPr>
          <w:rFonts w:ascii="Arial" w:hAnsi="Arial" w:cs="Arial"/>
          <w:sz w:val="24"/>
          <w:szCs w:val="24"/>
        </w:rPr>
        <w:lastRenderedPageBreak/>
        <w:t xml:space="preserve">UK Safer Internet Centre: </w:t>
      </w:r>
      <w:hyperlink r:id="rId43" w:history="1">
        <w:r w:rsidRPr="00BA0A42">
          <w:rPr>
            <w:rStyle w:val="Hyperlink"/>
            <w:rFonts w:ascii="Arial" w:hAnsi="Arial" w:cs="Arial"/>
            <w:sz w:val="24"/>
            <w:szCs w:val="24"/>
          </w:rPr>
          <w:t>www.saferinternet.org.uk</w:t>
        </w:r>
      </w:hyperlink>
    </w:p>
    <w:p w:rsidR="005D2B62" w:rsidRPr="00BA0A42" w:rsidRDefault="005D2B62"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Professional Online Safety Helpline: </w:t>
      </w:r>
      <w:hyperlink r:id="rId44" w:history="1">
        <w:r w:rsidRPr="00BA0A42">
          <w:rPr>
            <w:rStyle w:val="Hyperlink"/>
            <w:rFonts w:ascii="Arial" w:hAnsi="Arial" w:cs="Arial"/>
            <w:sz w:val="24"/>
            <w:szCs w:val="24"/>
          </w:rPr>
          <w:t>www.saferinternet.org.uk/about/helpline</w:t>
        </w:r>
      </w:hyperlink>
    </w:p>
    <w:p w:rsidR="002A2B6E" w:rsidRDefault="001904EB"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360 Safe Self-Review tool for schools: </w:t>
      </w:r>
      <w:hyperlink r:id="rId45"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Action Fraud: </w:t>
      </w:r>
      <w:hyperlink r:id="rId46" w:history="1">
        <w:r w:rsidRPr="00BA0A42">
          <w:rPr>
            <w:rStyle w:val="Hyperlink"/>
            <w:rFonts w:ascii="Arial" w:hAnsi="Arial" w:cs="Arial"/>
            <w:sz w:val="24"/>
            <w:szCs w:val="24"/>
          </w:rPr>
          <w:t>www.actionfraud.police.uk</w:t>
        </w:r>
      </w:hyperlink>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CEOP:</w:t>
      </w:r>
    </w:p>
    <w:p w:rsidR="00CC1105" w:rsidRPr="00BA0A42" w:rsidRDefault="00CF2BFB" w:rsidP="00B465E4">
      <w:pPr>
        <w:pStyle w:val="ListParagraph"/>
        <w:numPr>
          <w:ilvl w:val="1"/>
          <w:numId w:val="48"/>
        </w:numPr>
        <w:rPr>
          <w:rFonts w:ascii="Arial" w:hAnsi="Arial" w:cs="Arial"/>
          <w:sz w:val="24"/>
          <w:szCs w:val="24"/>
        </w:rPr>
      </w:pPr>
      <w:hyperlink r:id="rId47" w:history="1">
        <w:r w:rsidR="00CC1105" w:rsidRPr="00BA0A42">
          <w:rPr>
            <w:rStyle w:val="Hyperlink"/>
            <w:rFonts w:ascii="Arial" w:hAnsi="Arial" w:cs="Arial"/>
            <w:sz w:val="24"/>
            <w:szCs w:val="24"/>
          </w:rPr>
          <w:t>www.thinkuknow.co.uk</w:t>
        </w:r>
      </w:hyperlink>
    </w:p>
    <w:p w:rsidR="00CC1105" w:rsidRPr="00BA0A42" w:rsidRDefault="00CC1105"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 </w:t>
      </w:r>
      <w:hyperlink r:id="rId4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Childnet: </w:t>
      </w:r>
      <w:hyperlink r:id="rId4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Get Safe Online: </w:t>
      </w:r>
      <w:hyperlink r:id="rId50" w:history="1">
        <w:r w:rsidRPr="00BA0A42">
          <w:rPr>
            <w:rStyle w:val="Hyperlink"/>
            <w:rFonts w:ascii="Arial" w:hAnsi="Arial" w:cs="Arial"/>
            <w:sz w:val="24"/>
            <w:szCs w:val="24"/>
          </w:rPr>
          <w:t>www.getsafeonline.org</w:t>
        </w:r>
      </w:hyperlink>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Internet Matters: </w:t>
      </w:r>
      <w:hyperlink r:id="rId51" w:history="1">
        <w:r w:rsidRPr="00BA0A42">
          <w:rPr>
            <w:rStyle w:val="Hyperlink"/>
            <w:rFonts w:ascii="Arial" w:hAnsi="Arial" w:cs="Arial"/>
            <w:sz w:val="24"/>
            <w:szCs w:val="24"/>
          </w:rPr>
          <w:t>www.internetmatters.org</w:t>
        </w:r>
      </w:hyperlink>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Internet Watch Foundation (IWF): </w:t>
      </w:r>
      <w:hyperlink r:id="rId52" w:history="1">
        <w:r w:rsidRPr="00BA0A42">
          <w:rPr>
            <w:rStyle w:val="Hyperlink"/>
            <w:rFonts w:ascii="Arial" w:hAnsi="Arial" w:cs="Arial"/>
            <w:sz w:val="24"/>
            <w:szCs w:val="24"/>
          </w:rPr>
          <w:t>www.iwf.org.uk</w:t>
        </w:r>
      </w:hyperlink>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Lucy Faithfull Foundation: </w:t>
      </w:r>
      <w:hyperlink r:id="rId53" w:history="1">
        <w:r w:rsidRPr="00BA0A42">
          <w:rPr>
            <w:rStyle w:val="Hyperlink"/>
            <w:rFonts w:ascii="Arial" w:hAnsi="Arial" w:cs="Arial"/>
            <w:sz w:val="24"/>
            <w:szCs w:val="24"/>
          </w:rPr>
          <w:t>www.lucyfaithfull.org</w:t>
        </w:r>
      </w:hyperlink>
    </w:p>
    <w:p w:rsidR="00CC1105" w:rsidRPr="00BA0A42" w:rsidRDefault="00CC1105" w:rsidP="00B465E4">
      <w:pPr>
        <w:pStyle w:val="ListParagraph"/>
        <w:numPr>
          <w:ilvl w:val="0"/>
          <w:numId w:val="48"/>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4" w:history="1">
        <w:r w:rsidRPr="00BA0A42">
          <w:rPr>
            <w:rStyle w:val="Hyperlink"/>
            <w:rFonts w:ascii="Arial" w:hAnsi="Arial" w:cs="Arial"/>
            <w:sz w:val="24"/>
            <w:szCs w:val="24"/>
          </w:rPr>
          <w:t>www.nspcc.org.uk/onlinesafety</w:t>
        </w:r>
      </w:hyperlink>
    </w:p>
    <w:p w:rsidR="00CC1105" w:rsidRPr="00BA0A42" w:rsidRDefault="00CC1105"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ChildLine: </w:t>
      </w:r>
      <w:hyperlink r:id="rId55"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B465E4">
      <w:pPr>
        <w:pStyle w:val="ListParagraph"/>
        <w:numPr>
          <w:ilvl w:val="1"/>
          <w:numId w:val="48"/>
        </w:numPr>
        <w:rPr>
          <w:rFonts w:ascii="Arial" w:hAnsi="Arial" w:cs="Arial"/>
          <w:sz w:val="24"/>
          <w:szCs w:val="24"/>
        </w:rPr>
      </w:pPr>
      <w:r w:rsidRPr="00BA0A42">
        <w:rPr>
          <w:rFonts w:ascii="Arial" w:hAnsi="Arial" w:cs="Arial"/>
          <w:sz w:val="24"/>
          <w:szCs w:val="24"/>
        </w:rPr>
        <w:t xml:space="preserve">Net Aware: </w:t>
      </w:r>
      <w:hyperlink r:id="rId56"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B465E4">
      <w:pPr>
        <w:pStyle w:val="ListParagraph"/>
        <w:numPr>
          <w:ilvl w:val="0"/>
          <w:numId w:val="48"/>
        </w:numPr>
        <w:rPr>
          <w:rFonts w:ascii="Arial" w:hAnsi="Arial" w:cs="Arial"/>
          <w:sz w:val="24"/>
          <w:szCs w:val="24"/>
        </w:rPr>
      </w:pPr>
      <w:r w:rsidRPr="00BA0A42">
        <w:rPr>
          <w:rFonts w:ascii="Arial" w:hAnsi="Arial" w:cs="Arial"/>
          <w:sz w:val="24"/>
          <w:szCs w:val="24"/>
        </w:rPr>
        <w:t xml:space="preserve">The Marie Collins Foundation: </w:t>
      </w:r>
      <w:hyperlink r:id="rId57" w:history="1">
        <w:r w:rsidRPr="00BA0A42">
          <w:rPr>
            <w:rStyle w:val="Hyperlink"/>
            <w:rFonts w:ascii="Arial" w:hAnsi="Arial" w:cs="Arial"/>
            <w:sz w:val="24"/>
            <w:szCs w:val="24"/>
          </w:rPr>
          <w:t>www.mariecollinsfoundation.org.uk</w:t>
        </w:r>
      </w:hyperlink>
    </w:p>
    <w:p w:rsidR="00CC1105" w:rsidRPr="00BA0A42" w:rsidRDefault="00CC1105" w:rsidP="00B465E4">
      <w:pPr>
        <w:pStyle w:val="ListParagraph"/>
        <w:numPr>
          <w:ilvl w:val="0"/>
          <w:numId w:val="48"/>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8" w:history="1">
        <w:r w:rsidRPr="00BA0A42">
          <w:rPr>
            <w:rStyle w:val="Hyperlink"/>
            <w:rFonts w:ascii="Arial" w:hAnsi="Arial" w:cs="Arial"/>
            <w:sz w:val="24"/>
            <w:szCs w:val="24"/>
          </w:rPr>
          <w:t>www.saferinternet.org.uk</w:t>
        </w:r>
      </w:hyperlink>
    </w:p>
    <w:p w:rsidR="00CC1105" w:rsidRDefault="00CC1105" w:rsidP="00CC1105">
      <w:pPr>
        <w:rPr>
          <w:rFonts w:ascii="Arial" w:hAnsi="Arial" w:cs="Arial"/>
          <w:sz w:val="24"/>
          <w:szCs w:val="24"/>
        </w:rPr>
      </w:pPr>
    </w:p>
    <w:p w:rsidR="00A735C8" w:rsidRDefault="00A735C8" w:rsidP="00CC1105">
      <w:pPr>
        <w:rPr>
          <w:rFonts w:ascii="Arial" w:hAnsi="Arial" w:cs="Arial"/>
          <w:sz w:val="24"/>
          <w:szCs w:val="24"/>
        </w:rPr>
      </w:pPr>
    </w:p>
    <w:p w:rsidR="00A735C8" w:rsidRDefault="00A735C8" w:rsidP="00CC1105">
      <w:pPr>
        <w:rPr>
          <w:rFonts w:ascii="Arial" w:hAnsi="Arial" w:cs="Arial"/>
          <w:sz w:val="24"/>
          <w:szCs w:val="24"/>
        </w:rPr>
      </w:pPr>
    </w:p>
    <w:p w:rsidR="00B9501D" w:rsidRPr="00B9501D" w:rsidRDefault="00B9501D" w:rsidP="00B9501D">
      <w:pPr>
        <w:spacing w:after="0"/>
        <w:rPr>
          <w:rFonts w:ascii="Arial" w:eastAsia="Calibri" w:hAnsi="Arial" w:cs="Arial"/>
          <w:b/>
          <w:sz w:val="28"/>
          <w:szCs w:val="28"/>
          <w:lang w:eastAsia="en-US"/>
        </w:rPr>
      </w:pPr>
      <w:r w:rsidRPr="00B9501D">
        <w:rPr>
          <w:rFonts w:ascii="Arial" w:eastAsia="Calibri" w:hAnsi="Arial" w:cs="Arial"/>
          <w:b/>
          <w:sz w:val="28"/>
          <w:szCs w:val="28"/>
          <w:lang w:eastAsia="en-US"/>
        </w:rPr>
        <w:t xml:space="preserve">Signed by: </w:t>
      </w: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Proprietor/ Chair of Governors</w:t>
      </w:r>
      <w:r>
        <w:rPr>
          <w:rFonts w:ascii="Calibri" w:eastAsia="Calibri" w:hAnsi="Calibri" w:cs="Times New Roman"/>
          <w:sz w:val="24"/>
          <w:szCs w:val="24"/>
          <w:lang w:eastAsia="en-US"/>
        </w:rPr>
        <w:t>/Trustee</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 xml:space="preserve">Head Teacher/Principal </w:t>
      </w: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Date:</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Date:</w:t>
      </w:r>
    </w:p>
    <w:p w:rsidR="00A735C8" w:rsidRPr="00CC1105" w:rsidRDefault="00A735C8" w:rsidP="00CC1105">
      <w:pPr>
        <w:rPr>
          <w:rFonts w:ascii="Arial" w:hAnsi="Arial" w:cs="Arial"/>
          <w:sz w:val="24"/>
          <w:szCs w:val="24"/>
        </w:rPr>
      </w:pPr>
    </w:p>
    <w:sectPr w:rsidR="00A735C8" w:rsidRPr="00CC1105" w:rsidSect="00680204">
      <w:headerReference w:type="default" r:id="rId59"/>
      <w:footerReference w:type="default" r:id="rId60"/>
      <w:footerReference w:type="first" r:id="rId61"/>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FB" w:rsidRDefault="00CF2BFB" w:rsidP="00BB59C7">
      <w:pPr>
        <w:spacing w:after="0" w:line="240" w:lineRule="auto"/>
      </w:pPr>
      <w:r>
        <w:separator/>
      </w:r>
    </w:p>
  </w:endnote>
  <w:endnote w:type="continuationSeparator" w:id="0">
    <w:p w:rsidR="00CF2BFB" w:rsidRDefault="00CF2BFB"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0421"/>
      <w:docPartObj>
        <w:docPartGallery w:val="Page Numbers (Bottom of Page)"/>
        <w:docPartUnique/>
      </w:docPartObj>
    </w:sdtPr>
    <w:sdtEndPr>
      <w:rPr>
        <w:rFonts w:ascii="Arial" w:hAnsi="Arial" w:cs="Arial"/>
        <w:noProof/>
      </w:rPr>
    </w:sdtEndPr>
    <w:sdtContent>
      <w:p w:rsidR="00CF2BFB" w:rsidRPr="00680204" w:rsidRDefault="00CF2BFB">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Pr>
            <w:rFonts w:ascii="Arial" w:hAnsi="Arial" w:cs="Arial"/>
            <w:noProof/>
          </w:rPr>
          <w:t>26</w:t>
        </w:r>
        <w:r w:rsidRPr="00680204">
          <w:rPr>
            <w:rFonts w:ascii="Arial" w:hAnsi="Arial" w:cs="Arial"/>
            <w:noProof/>
          </w:rPr>
          <w:fldChar w:fldCharType="end"/>
        </w:r>
      </w:p>
    </w:sdtContent>
  </w:sdt>
  <w:p w:rsidR="00CF2BFB" w:rsidRDefault="00CF2BFB">
    <w:r>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FB" w:rsidRDefault="00CF2BFB">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FB" w:rsidRDefault="00CF2BFB" w:rsidP="00BB59C7">
      <w:pPr>
        <w:spacing w:after="0" w:line="240" w:lineRule="auto"/>
      </w:pPr>
      <w:r>
        <w:separator/>
      </w:r>
    </w:p>
  </w:footnote>
  <w:footnote w:type="continuationSeparator" w:id="0">
    <w:p w:rsidR="00CF2BFB" w:rsidRDefault="00CF2BFB"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FB" w:rsidRDefault="00CF2BFB" w:rsidP="00F31E56">
    <w:pPr>
      <w:pStyle w:val="Footer"/>
    </w:pPr>
    <w:r w:rsidRPr="00CF2BFB">
      <w:rPr>
        <w:color w:val="C00000"/>
      </w:rPr>
      <w:t xml:space="preserve">V3 October 2020 </w:t>
    </w:r>
    <w:r>
      <w:t xml:space="preserve">Reformatted with kind permission from theeducation people, </w:t>
    </w:r>
    <w:hyperlink r:id="rId1" w:history="1">
      <w:r w:rsidRPr="009E7556">
        <w:rPr>
          <w:rStyle w:val="Hyperlink"/>
        </w:rPr>
        <w:t>www.theeducationpeople.org</w:t>
      </w:r>
    </w:hyperlink>
  </w:p>
  <w:p w:rsidR="00CF2BFB" w:rsidRDefault="00CF2BFB" w:rsidP="003E5F96">
    <w:pPr>
      <w:pStyle w:val="Footer"/>
      <w:tabs>
        <w:tab w:val="left" w:pos="9026"/>
      </w:tabs>
    </w:pPr>
    <w:r>
      <w:t xml:space="preserve"> Online Safety Education Advisor, </w:t>
    </w:r>
    <w:hyperlink r:id="rId2" w:history="1">
      <w:r w:rsidRPr="009E7556">
        <w:rPr>
          <w:rStyle w:val="Hyperlink"/>
        </w:rPr>
        <w:t>www.kesi.org.uk</w:t>
      </w:r>
    </w:hyperlink>
    <w:r>
      <w:rPr>
        <w:rStyle w:val="Hyperlink"/>
      </w:rPr>
      <w:t xml:space="preserve"> </w:t>
    </w:r>
    <w:r>
      <w:tab/>
    </w:r>
  </w:p>
  <w:p w:rsidR="00CF2BFB" w:rsidRPr="00C57E11" w:rsidRDefault="00CF2BFB" w:rsidP="00C5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B037B"/>
    <w:multiLevelType w:val="hybridMultilevel"/>
    <w:tmpl w:val="F39E8C54"/>
    <w:lvl w:ilvl="0" w:tplc="063435F2">
      <w:start w:val="1"/>
      <w:numFmt w:val="bullet"/>
      <w:lvlText w:val=""/>
      <w:lvlJc w:val="left"/>
      <w:pPr>
        <w:ind w:left="720" w:hanging="360"/>
      </w:pPr>
      <w:rPr>
        <w:rFonts w:ascii="Symbol" w:hAnsi="Symbol" w:hint="default"/>
        <w:b/>
        <w:sz w:val="24"/>
      </w:rPr>
    </w:lvl>
    <w:lvl w:ilvl="1" w:tplc="0CAA1B2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94BE5"/>
    <w:multiLevelType w:val="multilevel"/>
    <w:tmpl w:val="0010D1C2"/>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241576"/>
    <w:multiLevelType w:val="hybridMultilevel"/>
    <w:tmpl w:val="12DC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D2758"/>
    <w:multiLevelType w:val="hybridMultilevel"/>
    <w:tmpl w:val="2878E3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0"/>
  </w:num>
  <w:num w:numId="3">
    <w:abstractNumId w:val="7"/>
  </w:num>
  <w:num w:numId="4">
    <w:abstractNumId w:val="32"/>
  </w:num>
  <w:num w:numId="5">
    <w:abstractNumId w:val="33"/>
  </w:num>
  <w:num w:numId="6">
    <w:abstractNumId w:val="25"/>
  </w:num>
  <w:num w:numId="7">
    <w:abstractNumId w:val="20"/>
  </w:num>
  <w:num w:numId="8">
    <w:abstractNumId w:val="5"/>
  </w:num>
  <w:num w:numId="9">
    <w:abstractNumId w:val="45"/>
  </w:num>
  <w:num w:numId="10">
    <w:abstractNumId w:val="34"/>
  </w:num>
  <w:num w:numId="11">
    <w:abstractNumId w:val="12"/>
  </w:num>
  <w:num w:numId="12">
    <w:abstractNumId w:val="3"/>
  </w:num>
  <w:num w:numId="13">
    <w:abstractNumId w:val="24"/>
  </w:num>
  <w:num w:numId="14">
    <w:abstractNumId w:val="31"/>
  </w:num>
  <w:num w:numId="15">
    <w:abstractNumId w:val="16"/>
  </w:num>
  <w:num w:numId="16">
    <w:abstractNumId w:val="39"/>
  </w:num>
  <w:num w:numId="17">
    <w:abstractNumId w:val="53"/>
  </w:num>
  <w:num w:numId="18">
    <w:abstractNumId w:val="43"/>
  </w:num>
  <w:num w:numId="19">
    <w:abstractNumId w:val="0"/>
  </w:num>
  <w:num w:numId="20">
    <w:abstractNumId w:val="27"/>
  </w:num>
  <w:num w:numId="21">
    <w:abstractNumId w:val="60"/>
  </w:num>
  <w:num w:numId="22">
    <w:abstractNumId w:val="55"/>
  </w:num>
  <w:num w:numId="23">
    <w:abstractNumId w:val="13"/>
  </w:num>
  <w:num w:numId="24">
    <w:abstractNumId w:val="48"/>
  </w:num>
  <w:num w:numId="25">
    <w:abstractNumId w:val="22"/>
  </w:num>
  <w:num w:numId="26">
    <w:abstractNumId w:val="36"/>
  </w:num>
  <w:num w:numId="27">
    <w:abstractNumId w:val="26"/>
  </w:num>
  <w:num w:numId="28">
    <w:abstractNumId w:val="40"/>
  </w:num>
  <w:num w:numId="29">
    <w:abstractNumId w:val="19"/>
  </w:num>
  <w:num w:numId="30">
    <w:abstractNumId w:val="44"/>
  </w:num>
  <w:num w:numId="31">
    <w:abstractNumId w:val="59"/>
  </w:num>
  <w:num w:numId="32">
    <w:abstractNumId w:val="50"/>
  </w:num>
  <w:num w:numId="33">
    <w:abstractNumId w:val="6"/>
  </w:num>
  <w:num w:numId="34">
    <w:abstractNumId w:val="11"/>
  </w:num>
  <w:num w:numId="35">
    <w:abstractNumId w:val="15"/>
  </w:num>
  <w:num w:numId="36">
    <w:abstractNumId w:val="28"/>
  </w:num>
  <w:num w:numId="37">
    <w:abstractNumId w:val="10"/>
  </w:num>
  <w:num w:numId="38">
    <w:abstractNumId w:val="2"/>
  </w:num>
  <w:num w:numId="39">
    <w:abstractNumId w:val="42"/>
  </w:num>
  <w:num w:numId="40">
    <w:abstractNumId w:val="41"/>
  </w:num>
  <w:num w:numId="41">
    <w:abstractNumId w:val="8"/>
  </w:num>
  <w:num w:numId="42">
    <w:abstractNumId w:val="18"/>
  </w:num>
  <w:num w:numId="43">
    <w:abstractNumId w:val="49"/>
  </w:num>
  <w:num w:numId="44">
    <w:abstractNumId w:val="21"/>
  </w:num>
  <w:num w:numId="45">
    <w:abstractNumId w:val="51"/>
  </w:num>
  <w:num w:numId="46">
    <w:abstractNumId w:val="4"/>
  </w:num>
  <w:num w:numId="47">
    <w:abstractNumId w:val="14"/>
  </w:num>
  <w:num w:numId="48">
    <w:abstractNumId w:val="57"/>
  </w:num>
  <w:num w:numId="49">
    <w:abstractNumId w:val="58"/>
  </w:num>
  <w:num w:numId="50">
    <w:abstractNumId w:val="46"/>
  </w:num>
  <w:num w:numId="51">
    <w:abstractNumId w:val="23"/>
  </w:num>
  <w:num w:numId="52">
    <w:abstractNumId w:val="29"/>
  </w:num>
  <w:num w:numId="53">
    <w:abstractNumId w:val="38"/>
  </w:num>
  <w:num w:numId="54">
    <w:abstractNumId w:val="17"/>
  </w:num>
  <w:num w:numId="55">
    <w:abstractNumId w:val="35"/>
  </w:num>
  <w:num w:numId="56">
    <w:abstractNumId w:val="61"/>
  </w:num>
  <w:num w:numId="57">
    <w:abstractNumId w:val="1"/>
  </w:num>
  <w:num w:numId="58">
    <w:abstractNumId w:val="9"/>
  </w:num>
  <w:num w:numId="59">
    <w:abstractNumId w:val="56"/>
  </w:num>
  <w:num w:numId="60">
    <w:abstractNumId w:val="37"/>
  </w:num>
  <w:num w:numId="61">
    <w:abstractNumId w:val="52"/>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301AE"/>
    <w:rsid w:val="00033272"/>
    <w:rsid w:val="000432E6"/>
    <w:rsid w:val="0005307F"/>
    <w:rsid w:val="00063B48"/>
    <w:rsid w:val="00066847"/>
    <w:rsid w:val="000906F8"/>
    <w:rsid w:val="00097EA3"/>
    <w:rsid w:val="000B17AF"/>
    <w:rsid w:val="000C055C"/>
    <w:rsid w:val="000D50B1"/>
    <w:rsid w:val="000F21FD"/>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11788"/>
    <w:rsid w:val="00221A8E"/>
    <w:rsid w:val="00223FDB"/>
    <w:rsid w:val="00231C50"/>
    <w:rsid w:val="00240B49"/>
    <w:rsid w:val="00275C68"/>
    <w:rsid w:val="00282A2E"/>
    <w:rsid w:val="0029144B"/>
    <w:rsid w:val="0029259D"/>
    <w:rsid w:val="002A2B6E"/>
    <w:rsid w:val="002A2BA2"/>
    <w:rsid w:val="002A584D"/>
    <w:rsid w:val="002C2D30"/>
    <w:rsid w:val="002C4154"/>
    <w:rsid w:val="002C4A66"/>
    <w:rsid w:val="002C6DB9"/>
    <w:rsid w:val="0030263E"/>
    <w:rsid w:val="003149E9"/>
    <w:rsid w:val="0036371B"/>
    <w:rsid w:val="00365A5B"/>
    <w:rsid w:val="00367C3B"/>
    <w:rsid w:val="00375223"/>
    <w:rsid w:val="003855C7"/>
    <w:rsid w:val="00396D60"/>
    <w:rsid w:val="003C41F1"/>
    <w:rsid w:val="003D019F"/>
    <w:rsid w:val="003D0B08"/>
    <w:rsid w:val="003D581C"/>
    <w:rsid w:val="003E19D7"/>
    <w:rsid w:val="003E5F96"/>
    <w:rsid w:val="003E7EB9"/>
    <w:rsid w:val="003F783C"/>
    <w:rsid w:val="004251D4"/>
    <w:rsid w:val="00430742"/>
    <w:rsid w:val="00431A60"/>
    <w:rsid w:val="004362E7"/>
    <w:rsid w:val="00440996"/>
    <w:rsid w:val="00453992"/>
    <w:rsid w:val="00454CCA"/>
    <w:rsid w:val="00456ACA"/>
    <w:rsid w:val="00465F63"/>
    <w:rsid w:val="00470CF7"/>
    <w:rsid w:val="0048068E"/>
    <w:rsid w:val="00487B49"/>
    <w:rsid w:val="00487BCC"/>
    <w:rsid w:val="00493963"/>
    <w:rsid w:val="004C14FA"/>
    <w:rsid w:val="004D0BAB"/>
    <w:rsid w:val="004E2F2A"/>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2C20"/>
    <w:rsid w:val="005E3B53"/>
    <w:rsid w:val="00600C6C"/>
    <w:rsid w:val="006101F6"/>
    <w:rsid w:val="00614EE6"/>
    <w:rsid w:val="006438E5"/>
    <w:rsid w:val="00657709"/>
    <w:rsid w:val="006733C2"/>
    <w:rsid w:val="006764EC"/>
    <w:rsid w:val="00680204"/>
    <w:rsid w:val="006C2004"/>
    <w:rsid w:val="006C58BA"/>
    <w:rsid w:val="006C73D6"/>
    <w:rsid w:val="006D6740"/>
    <w:rsid w:val="006E2594"/>
    <w:rsid w:val="006E652C"/>
    <w:rsid w:val="00707312"/>
    <w:rsid w:val="007110FE"/>
    <w:rsid w:val="00714C1D"/>
    <w:rsid w:val="00722575"/>
    <w:rsid w:val="007338BF"/>
    <w:rsid w:val="00734574"/>
    <w:rsid w:val="00753959"/>
    <w:rsid w:val="007663E9"/>
    <w:rsid w:val="00771236"/>
    <w:rsid w:val="00792DD7"/>
    <w:rsid w:val="00794896"/>
    <w:rsid w:val="007B2A9D"/>
    <w:rsid w:val="007B393A"/>
    <w:rsid w:val="007C3EED"/>
    <w:rsid w:val="007E55DA"/>
    <w:rsid w:val="007E5E01"/>
    <w:rsid w:val="007E695A"/>
    <w:rsid w:val="007E7DFB"/>
    <w:rsid w:val="008017CF"/>
    <w:rsid w:val="008121C0"/>
    <w:rsid w:val="00816F0C"/>
    <w:rsid w:val="00827980"/>
    <w:rsid w:val="0083023E"/>
    <w:rsid w:val="0083532E"/>
    <w:rsid w:val="0083690A"/>
    <w:rsid w:val="008456EC"/>
    <w:rsid w:val="00854CC0"/>
    <w:rsid w:val="00856B0A"/>
    <w:rsid w:val="00865D10"/>
    <w:rsid w:val="00870772"/>
    <w:rsid w:val="0087785E"/>
    <w:rsid w:val="0088289D"/>
    <w:rsid w:val="008873EF"/>
    <w:rsid w:val="00894F15"/>
    <w:rsid w:val="008B4F42"/>
    <w:rsid w:val="008C520C"/>
    <w:rsid w:val="008C6C62"/>
    <w:rsid w:val="008D4958"/>
    <w:rsid w:val="008E65EC"/>
    <w:rsid w:val="008E68FD"/>
    <w:rsid w:val="008F2568"/>
    <w:rsid w:val="00903C49"/>
    <w:rsid w:val="00910E0F"/>
    <w:rsid w:val="00922485"/>
    <w:rsid w:val="00924989"/>
    <w:rsid w:val="00934D00"/>
    <w:rsid w:val="00946278"/>
    <w:rsid w:val="0094764E"/>
    <w:rsid w:val="00962FEE"/>
    <w:rsid w:val="00971D34"/>
    <w:rsid w:val="00984041"/>
    <w:rsid w:val="0099127C"/>
    <w:rsid w:val="009A54EA"/>
    <w:rsid w:val="009B5FA8"/>
    <w:rsid w:val="009B7685"/>
    <w:rsid w:val="009C56F2"/>
    <w:rsid w:val="009D5F2F"/>
    <w:rsid w:val="00A15AA5"/>
    <w:rsid w:val="00A6249E"/>
    <w:rsid w:val="00A62E3C"/>
    <w:rsid w:val="00A735C8"/>
    <w:rsid w:val="00A826BC"/>
    <w:rsid w:val="00A85DF8"/>
    <w:rsid w:val="00A9551D"/>
    <w:rsid w:val="00A97D10"/>
    <w:rsid w:val="00AA0F98"/>
    <w:rsid w:val="00AA2926"/>
    <w:rsid w:val="00AA63A2"/>
    <w:rsid w:val="00AB62B4"/>
    <w:rsid w:val="00AB68EB"/>
    <w:rsid w:val="00AB7A55"/>
    <w:rsid w:val="00AC3EF4"/>
    <w:rsid w:val="00AD2F66"/>
    <w:rsid w:val="00AD509F"/>
    <w:rsid w:val="00AE20A2"/>
    <w:rsid w:val="00AE4C8A"/>
    <w:rsid w:val="00AE7E7B"/>
    <w:rsid w:val="00AF3015"/>
    <w:rsid w:val="00AF5A85"/>
    <w:rsid w:val="00AF67F6"/>
    <w:rsid w:val="00B02580"/>
    <w:rsid w:val="00B06B75"/>
    <w:rsid w:val="00B105E1"/>
    <w:rsid w:val="00B227B2"/>
    <w:rsid w:val="00B41709"/>
    <w:rsid w:val="00B465E4"/>
    <w:rsid w:val="00B53E71"/>
    <w:rsid w:val="00B6168C"/>
    <w:rsid w:val="00B63D91"/>
    <w:rsid w:val="00B739EF"/>
    <w:rsid w:val="00B75A34"/>
    <w:rsid w:val="00B84CF1"/>
    <w:rsid w:val="00B9501D"/>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57E11"/>
    <w:rsid w:val="00C75B50"/>
    <w:rsid w:val="00C77A18"/>
    <w:rsid w:val="00C86576"/>
    <w:rsid w:val="00C907D5"/>
    <w:rsid w:val="00C96939"/>
    <w:rsid w:val="00CC1105"/>
    <w:rsid w:val="00CD07CE"/>
    <w:rsid w:val="00CD134F"/>
    <w:rsid w:val="00CE5377"/>
    <w:rsid w:val="00CF0676"/>
    <w:rsid w:val="00CF2BFB"/>
    <w:rsid w:val="00CF7355"/>
    <w:rsid w:val="00D0032E"/>
    <w:rsid w:val="00D02406"/>
    <w:rsid w:val="00D13F5E"/>
    <w:rsid w:val="00D205BD"/>
    <w:rsid w:val="00D250F8"/>
    <w:rsid w:val="00D268A3"/>
    <w:rsid w:val="00D335D0"/>
    <w:rsid w:val="00D33783"/>
    <w:rsid w:val="00D44F6C"/>
    <w:rsid w:val="00D45675"/>
    <w:rsid w:val="00D62822"/>
    <w:rsid w:val="00D6335C"/>
    <w:rsid w:val="00DA3A57"/>
    <w:rsid w:val="00DC489B"/>
    <w:rsid w:val="00DD4DEE"/>
    <w:rsid w:val="00DE3044"/>
    <w:rsid w:val="00DF4615"/>
    <w:rsid w:val="00E1637E"/>
    <w:rsid w:val="00E2148A"/>
    <w:rsid w:val="00E24140"/>
    <w:rsid w:val="00E44993"/>
    <w:rsid w:val="00E528A8"/>
    <w:rsid w:val="00E7731E"/>
    <w:rsid w:val="00E90BA0"/>
    <w:rsid w:val="00E97FBA"/>
    <w:rsid w:val="00EA1F79"/>
    <w:rsid w:val="00EA20ED"/>
    <w:rsid w:val="00EA6621"/>
    <w:rsid w:val="00EB1F9F"/>
    <w:rsid w:val="00EB35C9"/>
    <w:rsid w:val="00EC576E"/>
    <w:rsid w:val="00ED67A8"/>
    <w:rsid w:val="00EE46B9"/>
    <w:rsid w:val="00EF2B34"/>
    <w:rsid w:val="00EF38C7"/>
    <w:rsid w:val="00F02F33"/>
    <w:rsid w:val="00F31E56"/>
    <w:rsid w:val="00F41A87"/>
    <w:rsid w:val="00F759D6"/>
    <w:rsid w:val="00F83A58"/>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7ECCD"/>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searching-screening-and-confiscation" TargetMode="External"/><Relationship Id="rId18" Type="http://schemas.openxmlformats.org/officeDocument/2006/relationships/hyperlink" Target="http://www.kscb.org.uk/guidance/online-safety" TargetMode="External"/><Relationship Id="rId26" Type="http://schemas.openxmlformats.org/officeDocument/2006/relationships/hyperlink" Target="https://www.saferderbyshire.gov.uk/cyberchoices" TargetMode="External"/><Relationship Id="rId39" Type="http://schemas.openxmlformats.org/officeDocument/2006/relationships/hyperlink" Target="http://www.nspcc.org.uk/onlinesafety"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ceop.police.uk" TargetMode="External"/><Relationship Id="rId42" Type="http://schemas.openxmlformats.org/officeDocument/2006/relationships/hyperlink" Target="http://www.mariecollinsfoundation.org.uk/" TargetMode="External"/><Relationship Id="rId47" Type="http://schemas.openxmlformats.org/officeDocument/2006/relationships/hyperlink" Target="http://www.thinkuknow.co.uk" TargetMode="External"/><Relationship Id="rId50" Type="http://schemas.openxmlformats.org/officeDocument/2006/relationships/hyperlink" Target="http://www.getsafeonline.org/" TargetMode="External"/><Relationship Id="rId55" Type="http://schemas.openxmlformats.org/officeDocument/2006/relationships/hyperlink" Target="http://www.childline.org.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gov.uk/government/groups/uk-council-for-child-internet-safety-ukccis" TargetMode="External"/><Relationship Id="rId29" Type="http://schemas.openxmlformats.org/officeDocument/2006/relationships/hyperlink" Target="http://derbyshirescbs.proceduresonline.com/" TargetMode="External"/><Relationship Id="rId41" Type="http://schemas.openxmlformats.org/officeDocument/2006/relationships/hyperlink" Target="http://www.net-aware.org.uk" TargetMode="External"/><Relationship Id="rId54" Type="http://schemas.openxmlformats.org/officeDocument/2006/relationships/hyperlink" Target="http://www.nspcc.org.uk/onlinesafet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advice-centre/teachers-and-school-staff/appropriate-filtering-and-monitoring" TargetMode="External"/><Relationship Id="rId24" Type="http://schemas.openxmlformats.org/officeDocument/2006/relationships/hyperlink" Target="https://www.iwf.org.uk/" TargetMode="External"/><Relationship Id="rId32" Type="http://schemas.openxmlformats.org/officeDocument/2006/relationships/hyperlink" Target="https://www.derbyshire.gov.uk/social-health/children-and-families/support-for-families/starting-point-referral-form/starting-point-request-for-support-form.aspx" TargetMode="External"/><Relationship Id="rId37" Type="http://schemas.openxmlformats.org/officeDocument/2006/relationships/hyperlink" Target="http://www.iwf.org.uk" TargetMode="External"/><Relationship Id="rId40" Type="http://schemas.openxmlformats.org/officeDocument/2006/relationships/hyperlink" Target="http://www.childline.org.uk" TargetMode="External"/><Relationship Id="rId45" Type="http://schemas.openxmlformats.org/officeDocument/2006/relationships/hyperlink" Target="http://www.360safe.org.uk/" TargetMode="External"/><Relationship Id="rId53" Type="http://schemas.openxmlformats.org/officeDocument/2006/relationships/hyperlink" Target="http://www.lucyfaithfull.org" TargetMode="External"/><Relationship Id="rId58"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s://www.iwf.org.uk/" TargetMode="External"/><Relationship Id="rId28" Type="http://schemas.openxmlformats.org/officeDocument/2006/relationships/hyperlink" Target="https://www.saferderbyshire.gov.uk/what-we-do/cyber-crime/reporting-cybercrime/digital-mot/digital-mot.aspx" TargetMode="External"/><Relationship Id="rId36" Type="http://schemas.openxmlformats.org/officeDocument/2006/relationships/hyperlink" Target="http://www.internetmatters.org" TargetMode="External"/><Relationship Id="rId49" Type="http://schemas.openxmlformats.org/officeDocument/2006/relationships/hyperlink" Target="http://www.childnet.com" TargetMode="External"/><Relationship Id="rId57" Type="http://schemas.openxmlformats.org/officeDocument/2006/relationships/hyperlink" Target="http://www.mariecollinsfoundation.org.uk/" TargetMode="External"/><Relationship Id="rId61" Type="http://schemas.openxmlformats.org/officeDocument/2006/relationships/footer" Target="footer2.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derbyshirescbs.proceduresonline.com/docs_library.html" TargetMode="External"/><Relationship Id="rId44" Type="http://schemas.openxmlformats.org/officeDocument/2006/relationships/hyperlink" Target="http://www.saferinternet.org.uk/about/helpline" TargetMode="External"/><Relationship Id="rId52" Type="http://schemas.openxmlformats.org/officeDocument/2006/relationships/hyperlink" Target="http://www.iwf.org.u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gov.uk/government/publications/searching-screening-and-confiscation" TargetMode="External"/><Relationship Id="rId22" Type="http://schemas.openxmlformats.org/officeDocument/2006/relationships/hyperlink" Target="http://www.ceop.police.uk/safety-centre/" TargetMode="External"/><Relationship Id="rId27" Type="http://schemas.openxmlformats.org/officeDocument/2006/relationships/hyperlink" Target="https://www.proceduresonline.com/derbyshire/scbs/user_controlled_lcms_area/uploaded_files/City-and-County-CRE-Risk-Assessment-Toolkit%20-%20FINAL%20May%202019.pdf" TargetMode="External"/><Relationship Id="rId30" Type="http://schemas.openxmlformats.org/officeDocument/2006/relationships/hyperlink" Target="mailto:Professional.Allegations@derbyshire.gov.uk" TargetMode="External"/><Relationship Id="rId35" Type="http://schemas.openxmlformats.org/officeDocument/2006/relationships/hyperlink" Target="http://www.childnet.com" TargetMode="External"/><Relationship Id="rId43" Type="http://schemas.openxmlformats.org/officeDocument/2006/relationships/hyperlink" Target="http://www.saferinternet.org.uk" TargetMode="External"/><Relationship Id="rId48" Type="http://schemas.openxmlformats.org/officeDocument/2006/relationships/hyperlink" Target="http://www.ceop.police.uk" TargetMode="External"/><Relationship Id="rId56" Type="http://schemas.openxmlformats.org/officeDocument/2006/relationships/hyperlink" Target="http://www.net-aware.org.uk"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www.internetmatters.org" TargetMode="External"/><Relationship Id="rId3" Type="http://schemas.openxmlformats.org/officeDocument/2006/relationships/styles" Target="styles.xml"/><Relationship Id="rId12" Type="http://schemas.openxmlformats.org/officeDocument/2006/relationships/hyperlink" Target="https://www.iwf.org.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saferderbyshire.gov.uk/home.aspx" TargetMode="External"/><Relationship Id="rId33" Type="http://schemas.openxmlformats.org/officeDocument/2006/relationships/hyperlink" Target="http://www.thinkuknow.co.uk" TargetMode="External"/><Relationship Id="rId38" Type="http://schemas.openxmlformats.org/officeDocument/2006/relationships/hyperlink" Target="http://www.lucyfaithfull.org" TargetMode="External"/><Relationship Id="rId46" Type="http://schemas.openxmlformats.org/officeDocument/2006/relationships/hyperlink" Target="http://www.actionfraud.police.uk/"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esi.org.uk" TargetMode="External"/><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3BEE-0226-484D-8F77-2D276ACA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10720</Words>
  <Characters>61110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Joshua Rice (Childrens Services)</cp:lastModifiedBy>
  <cp:revision>5</cp:revision>
  <cp:lastPrinted>2018-08-30T14:35:00Z</cp:lastPrinted>
  <dcterms:created xsi:type="dcterms:W3CDTF">2020-10-21T10:33:00Z</dcterms:created>
  <dcterms:modified xsi:type="dcterms:W3CDTF">2020-12-04T16:14:00Z</dcterms:modified>
</cp:coreProperties>
</file>